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BB1BD" w14:textId="1F21C6FF" w:rsidR="00185CF9" w:rsidRPr="00617AF8" w:rsidRDefault="00185CF9" w:rsidP="00185CF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3</w:t>
      </w:r>
      <w:r w:rsidRPr="00617AF8">
        <w:rPr>
          <w:rFonts w:ascii="Arial" w:hAnsi="Arial" w:cs="Arial"/>
          <w:sz w:val="20"/>
          <w:szCs w:val="20"/>
        </w:rPr>
        <w:t xml:space="preserve"> do wniosku w ramach programu Aktywny Samorząd</w:t>
      </w:r>
    </w:p>
    <w:p w14:paraId="5B8E6C4F" w14:textId="13A0E945" w:rsidR="00185CF9" w:rsidRPr="00617AF8" w:rsidRDefault="00185CF9" w:rsidP="00185CF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t xml:space="preserve">Moduł I Obszar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5</w:t>
      </w:r>
    </w:p>
    <w:p w14:paraId="478ED328" w14:textId="77777777" w:rsidR="000C44FF" w:rsidRPr="000C44FF" w:rsidRDefault="000C44FF" w:rsidP="000C44FF">
      <w:pPr>
        <w:rPr>
          <w:rFonts w:ascii="Arial" w:hAnsi="Arial" w:cs="Arial"/>
          <w:b/>
          <w:bCs/>
          <w:sz w:val="24"/>
          <w:szCs w:val="24"/>
        </w:rPr>
      </w:pPr>
    </w:p>
    <w:p w14:paraId="4359FF93" w14:textId="77777777" w:rsidR="000C44FF" w:rsidRPr="000C44FF" w:rsidRDefault="000C44FF" w:rsidP="000C44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44FF">
        <w:rPr>
          <w:rFonts w:ascii="Arial" w:hAnsi="Arial" w:cs="Arial"/>
          <w:b/>
          <w:bCs/>
          <w:sz w:val="24"/>
          <w:szCs w:val="24"/>
        </w:rPr>
        <w:t>UZASADNIENIE WNIOSKU</w:t>
      </w:r>
    </w:p>
    <w:p w14:paraId="5796567B" w14:textId="74F8A646" w:rsidR="000C44FF" w:rsidRPr="000C44FF" w:rsidRDefault="000C44FF" w:rsidP="000C44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Należy uzasadnić potrzebę udzielenia pomocy w formie dofinansowania ze środków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PFRON, szczególnie w odniesieniu do celu programu, jakim jest wyeliminowanie lub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zmniejszenie barier ograniczających uczestnictwo beneficjenta pomocy w życiu społecznym,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zawodowym i w dostępie do edukacji. W uzasadnieniu wniosku należy odnieść się do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posiadanych zasobów/umiejętności i uzasadnić, dlaczego są one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niewystarczające, a ich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powiększenie jest konieczne. Określając potrzebę dofinansowania należy odnieść się do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każdego kosztu zaproponowanego do dofinansowania, aby każdy wydatek był związany z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realizacją celu programu.</w:t>
      </w:r>
    </w:p>
    <w:p w14:paraId="20B47F59" w14:textId="5B123ACC" w:rsidR="000C44FF" w:rsidRPr="000C44FF" w:rsidRDefault="000C44FF" w:rsidP="000C44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Wnioskodawca ubiegający się o ponowne udzielenie pomocy ze środków PFRON na ten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sam cel jest zobowiązany wykazać we wniosku przesłanki wskazujące na potrzebę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powtórnego/kolejnego dofinansowania ze środków PFRON.</w:t>
      </w:r>
    </w:p>
    <w:p w14:paraId="47864755" w14:textId="0F61F21E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56B6518" w14:textId="3B922D29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411FBB3" w14:textId="71DB4393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0F1BB6C" w14:textId="03BC5BC3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4AFFD52" w14:textId="6C18F6F8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E95F986" w14:textId="14C76B9A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A924F24" w14:textId="4177AED0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9F2DA29" w14:textId="277A406C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A85F09" w14:textId="1806476E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A52DE1E" w14:textId="43EEF26B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8201CDC" w14:textId="40D6DA33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2FFF66B" w14:textId="0D7D9C84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09D4030" w14:textId="26EA1A18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BB438B1" w14:textId="7DF7CFA6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EFD48A" w14:textId="64282CBB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AB97DE3" w14:textId="26E617B4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CCBE104" w14:textId="7448E1B0" w:rsidR="007E0123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BEF6C6" w14:textId="112BDEE2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EF26D64" w14:textId="77777777" w:rsidR="00185CF9" w:rsidRDefault="00185CF9" w:rsidP="00185CF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1DE0BF0" w14:textId="69842E55" w:rsidR="00185CF9" w:rsidRPr="00617AF8" w:rsidRDefault="00185CF9" w:rsidP="00185CF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sz w:val="20"/>
          <w:szCs w:val="20"/>
        </w:rPr>
        <w:t>3</w:t>
      </w:r>
      <w:r w:rsidRPr="00617AF8">
        <w:rPr>
          <w:rFonts w:ascii="Arial" w:hAnsi="Arial" w:cs="Arial"/>
          <w:sz w:val="20"/>
          <w:szCs w:val="20"/>
        </w:rPr>
        <w:t xml:space="preserve"> do wniosku w ramach programu Aktywny Samorząd</w:t>
      </w:r>
    </w:p>
    <w:p w14:paraId="3E7CA59E" w14:textId="72029E6A" w:rsidR="00185CF9" w:rsidRPr="00617AF8" w:rsidRDefault="00185CF9" w:rsidP="00185CF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t xml:space="preserve">Moduł I Obszar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5</w:t>
      </w:r>
    </w:p>
    <w:p w14:paraId="3174E4C5" w14:textId="77777777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</w:p>
    <w:p w14:paraId="4984F582" w14:textId="77777777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</w:p>
    <w:p w14:paraId="72693C8C" w14:textId="2DAD26D4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0A4B829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A39CF8A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6DBC862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8A33CFA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96739E1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8245EA1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64F23EC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52201FB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B2CD93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A8586FA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F97E0FD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09F1E48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35977DD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A582C9C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4FD6910" w14:textId="73B40F8C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2447A76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81AE0B3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A2B1915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26DFD3F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098F95B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7A2FCFE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2D05A16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E1CF893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FADFEA0" w14:textId="77777777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E6BE6" w14:textId="77777777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1F70C8" w14:textId="77777777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034C7D" w14:textId="241E2934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…………………, dzień 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                                     ………………………..</w:t>
      </w:r>
    </w:p>
    <w:p w14:paraId="23DFC656" w14:textId="024FA6EE" w:rsidR="000C44FF" w:rsidRPr="000C44FF" w:rsidRDefault="000C44FF" w:rsidP="000C44F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0C44FF"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 xml:space="preserve">                           data                                                        podpis Wnioskodawcy</w:t>
      </w:r>
    </w:p>
    <w:sectPr w:rsidR="000C44FF" w:rsidRPr="000C44FF" w:rsidSect="00185CF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FF"/>
    <w:rsid w:val="000C44FF"/>
    <w:rsid w:val="00185CF9"/>
    <w:rsid w:val="002364F0"/>
    <w:rsid w:val="003A5B9D"/>
    <w:rsid w:val="00555B2C"/>
    <w:rsid w:val="006234A6"/>
    <w:rsid w:val="0064001C"/>
    <w:rsid w:val="00643B20"/>
    <w:rsid w:val="00664892"/>
    <w:rsid w:val="00685E64"/>
    <w:rsid w:val="007E0123"/>
    <w:rsid w:val="00A64CED"/>
    <w:rsid w:val="00E36A45"/>
    <w:rsid w:val="00F73E9E"/>
    <w:rsid w:val="00FC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3E41"/>
  <w15:chartTrackingRefBased/>
  <w15:docId w15:val="{1A602B2B-3D09-48F0-B33E-37A4040C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4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4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44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4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44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4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4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4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4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4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4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44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44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44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44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44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44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44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4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4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4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4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4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44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44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44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4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44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4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2397</Characters>
  <Application>Microsoft Office Word</Application>
  <DocSecurity>0</DocSecurity>
  <Lines>19</Lines>
  <Paragraphs>5</Paragraphs>
  <ScaleCrop>false</ScaleCrop>
  <Company>HP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Majewska</dc:creator>
  <cp:keywords/>
  <dc:description/>
  <cp:lastModifiedBy>PCPR Żywiec</cp:lastModifiedBy>
  <cp:revision>7</cp:revision>
  <cp:lastPrinted>2025-02-17T13:14:00Z</cp:lastPrinted>
  <dcterms:created xsi:type="dcterms:W3CDTF">2025-02-05T14:52:00Z</dcterms:created>
  <dcterms:modified xsi:type="dcterms:W3CDTF">2025-02-17T13:15:00Z</dcterms:modified>
</cp:coreProperties>
</file>