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96AF" w14:textId="77777777" w:rsidR="009D3657" w:rsidRDefault="009D3657" w:rsidP="009D3657">
      <w:pPr>
        <w:jc w:val="center"/>
        <w:rPr>
          <w:rFonts w:ascii="Arial Narrow" w:hAnsi="Arial Narrow"/>
        </w:rPr>
      </w:pPr>
      <w:r w:rsidRPr="00012831">
        <w:rPr>
          <w:rFonts w:ascii="Arial Narrow" w:hAnsi="Arial Narrow"/>
        </w:rPr>
        <w:t xml:space="preserve">                                                             Załącznik </w:t>
      </w:r>
      <w:r w:rsidR="00012831">
        <w:rPr>
          <w:rFonts w:ascii="Arial Narrow" w:hAnsi="Arial Narrow"/>
        </w:rPr>
        <w:t xml:space="preserve">nr 1 </w:t>
      </w:r>
      <w:r w:rsidRPr="00012831">
        <w:rPr>
          <w:rFonts w:ascii="Arial Narrow" w:hAnsi="Arial Narrow"/>
        </w:rPr>
        <w:t xml:space="preserve">do Uchwały </w:t>
      </w:r>
      <w:r w:rsidR="00012831">
        <w:rPr>
          <w:rFonts w:ascii="Arial Narrow" w:hAnsi="Arial Narrow"/>
        </w:rPr>
        <w:t>Rady Powiatu w Żywcu</w:t>
      </w:r>
    </w:p>
    <w:p w14:paraId="7073A0FF" w14:textId="77777777" w:rsidR="00012831" w:rsidRPr="00012831" w:rsidRDefault="00012831" w:rsidP="009D365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Nr  …………..……………………………………………….</w:t>
      </w:r>
    </w:p>
    <w:p w14:paraId="1EF44648" w14:textId="77777777" w:rsidR="009D3657" w:rsidRPr="000A7805" w:rsidRDefault="009D3657" w:rsidP="009D3657">
      <w:pPr>
        <w:pStyle w:val="Nagwek1"/>
        <w:tabs>
          <w:tab w:val="clear" w:pos="-720"/>
          <w:tab w:val="left" w:pos="0"/>
        </w:tabs>
        <w:spacing w:line="200" w:lineRule="atLeast"/>
        <w:jc w:val="both"/>
        <w:rPr>
          <w:rFonts w:ascii="Arial Narrow" w:hAnsi="Arial Narrow"/>
          <w:sz w:val="28"/>
        </w:rPr>
      </w:pPr>
    </w:p>
    <w:p w14:paraId="1C390483" w14:textId="77777777" w:rsidR="009D3657" w:rsidRPr="000A7805" w:rsidRDefault="009D3657" w:rsidP="009D3657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sz w:val="28"/>
        </w:rPr>
      </w:pPr>
    </w:p>
    <w:p w14:paraId="526ECC96" w14:textId="77777777" w:rsidR="009D3657" w:rsidRPr="000A7805" w:rsidRDefault="009D3657" w:rsidP="009D3657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sz w:val="28"/>
        </w:rPr>
      </w:pPr>
    </w:p>
    <w:p w14:paraId="7FAB7CC4" w14:textId="77777777" w:rsidR="009D3657" w:rsidRPr="000A7805" w:rsidRDefault="009D3657" w:rsidP="009D3657">
      <w:pPr>
        <w:rPr>
          <w:rFonts w:ascii="Arial Narrow" w:hAnsi="Arial Narrow"/>
        </w:rPr>
      </w:pPr>
    </w:p>
    <w:p w14:paraId="70DE6914" w14:textId="77777777" w:rsidR="009D3657" w:rsidRPr="000A7805" w:rsidRDefault="009D3657" w:rsidP="009D3657">
      <w:pPr>
        <w:rPr>
          <w:rFonts w:ascii="Arial Narrow" w:hAnsi="Arial Narrow"/>
        </w:rPr>
      </w:pPr>
    </w:p>
    <w:p w14:paraId="1F722A77" w14:textId="77777777" w:rsidR="0028761D" w:rsidRPr="000A7805" w:rsidRDefault="0028761D" w:rsidP="009D3657">
      <w:pPr>
        <w:jc w:val="center"/>
        <w:rPr>
          <w:rFonts w:ascii="Arial Narrow" w:hAnsi="Arial Narrow"/>
          <w:b/>
          <w:sz w:val="28"/>
        </w:rPr>
      </w:pPr>
    </w:p>
    <w:p w14:paraId="79D3D6FE" w14:textId="77777777" w:rsidR="0028761D" w:rsidRPr="000A7805" w:rsidRDefault="0028761D" w:rsidP="009D3657">
      <w:pPr>
        <w:jc w:val="center"/>
        <w:rPr>
          <w:rFonts w:ascii="Arial Narrow" w:hAnsi="Arial Narrow"/>
          <w:b/>
          <w:sz w:val="28"/>
        </w:rPr>
      </w:pPr>
    </w:p>
    <w:p w14:paraId="4EEBBE37" w14:textId="77777777" w:rsidR="0028761D" w:rsidRPr="000A7805" w:rsidRDefault="0028761D" w:rsidP="009D3657">
      <w:pPr>
        <w:jc w:val="center"/>
        <w:rPr>
          <w:rFonts w:ascii="Arial Narrow" w:hAnsi="Arial Narrow"/>
          <w:b/>
          <w:sz w:val="48"/>
          <w:szCs w:val="48"/>
        </w:rPr>
      </w:pPr>
    </w:p>
    <w:p w14:paraId="44ED2C35" w14:textId="77777777" w:rsidR="003A7BBE" w:rsidRDefault="009D3657" w:rsidP="009D3657">
      <w:pPr>
        <w:jc w:val="center"/>
        <w:rPr>
          <w:rFonts w:ascii="Arial Narrow" w:hAnsi="Arial Narrow"/>
          <w:b/>
          <w:sz w:val="48"/>
          <w:szCs w:val="48"/>
        </w:rPr>
      </w:pPr>
      <w:r w:rsidRPr="000A7805">
        <w:rPr>
          <w:rFonts w:ascii="Arial Narrow" w:hAnsi="Arial Narrow"/>
          <w:b/>
          <w:sz w:val="48"/>
          <w:szCs w:val="48"/>
        </w:rPr>
        <w:t xml:space="preserve">PROGRAM DZIAŁAŃ NA RZECZ OSÓB </w:t>
      </w:r>
    </w:p>
    <w:p w14:paraId="59C5BA21" w14:textId="77777777" w:rsidR="00817C7C" w:rsidRPr="000A7805" w:rsidRDefault="004D1E02" w:rsidP="009D3657">
      <w:pPr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Z NIEPEŁNOSPRAWNOŚCIAMI </w:t>
      </w:r>
      <w:r w:rsidR="007858C5" w:rsidRPr="000A7805">
        <w:rPr>
          <w:rFonts w:ascii="Arial Narrow" w:hAnsi="Arial Narrow"/>
          <w:b/>
          <w:sz w:val="48"/>
          <w:szCs w:val="48"/>
        </w:rPr>
        <w:t xml:space="preserve">W POWIECIE ŻYWIECKIM </w:t>
      </w:r>
    </w:p>
    <w:p w14:paraId="11826BC4" w14:textId="77777777" w:rsidR="007858C5" w:rsidRPr="000A7805" w:rsidRDefault="007858C5" w:rsidP="009D3657">
      <w:pPr>
        <w:jc w:val="center"/>
        <w:rPr>
          <w:rFonts w:ascii="Arial Narrow" w:hAnsi="Arial Narrow"/>
          <w:b/>
          <w:sz w:val="48"/>
          <w:szCs w:val="48"/>
        </w:rPr>
      </w:pPr>
    </w:p>
    <w:p w14:paraId="536D07A2" w14:textId="77777777" w:rsidR="009D3657" w:rsidRPr="000A7805" w:rsidRDefault="009D3657" w:rsidP="009D3657">
      <w:pPr>
        <w:jc w:val="center"/>
        <w:rPr>
          <w:rFonts w:ascii="Arial Narrow" w:hAnsi="Arial Narrow"/>
          <w:b/>
          <w:sz w:val="48"/>
          <w:szCs w:val="48"/>
        </w:rPr>
      </w:pPr>
      <w:r w:rsidRPr="000A7805">
        <w:rPr>
          <w:rFonts w:ascii="Arial Narrow" w:hAnsi="Arial Narrow"/>
          <w:b/>
          <w:sz w:val="48"/>
          <w:szCs w:val="48"/>
        </w:rPr>
        <w:t>NA LATA 20</w:t>
      </w:r>
      <w:r w:rsidR="004D1E02">
        <w:rPr>
          <w:rFonts w:ascii="Arial Narrow" w:hAnsi="Arial Narrow"/>
          <w:b/>
          <w:sz w:val="48"/>
          <w:szCs w:val="48"/>
        </w:rPr>
        <w:t>21-2025</w:t>
      </w:r>
    </w:p>
    <w:p w14:paraId="18CAABFE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3234F675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34DFAF69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04591EDF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6A020EAD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6BF9EF7E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6E659D25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4B4A95B1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075D8DE2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2B18BDC4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6F34D78D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593E23C6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3FEF3DF8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5829212B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3CEA52CD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047756B2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7145A46E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17C211E4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0B350A1C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0CD18315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5C9E64DD" w14:textId="77777777" w:rsidR="009D3657" w:rsidRPr="000A7805" w:rsidRDefault="009D3657" w:rsidP="002B6AFF">
      <w:pPr>
        <w:rPr>
          <w:rFonts w:ascii="Arial Narrow" w:hAnsi="Arial Narrow"/>
          <w:b/>
          <w:sz w:val="28"/>
        </w:rPr>
      </w:pPr>
    </w:p>
    <w:p w14:paraId="439060E1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14E1757A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286485B7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336A8064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p w14:paraId="17CC5E0A" w14:textId="77777777" w:rsidR="009D3657" w:rsidRPr="000A7805" w:rsidRDefault="009D3657" w:rsidP="009D3657">
      <w:pPr>
        <w:jc w:val="center"/>
        <w:rPr>
          <w:rFonts w:ascii="Arial Narrow" w:hAnsi="Arial Narrow"/>
          <w:b/>
          <w:sz w:val="28"/>
        </w:rPr>
      </w:pPr>
    </w:p>
    <w:sdt>
      <w:sdtPr>
        <w:rPr>
          <w:rFonts w:ascii="Arial Narrow" w:eastAsia="Times New Roman" w:hAnsi="Arial Narrow" w:cs="Arial Unicode MS"/>
          <w:b w:val="0"/>
          <w:bCs w:val="0"/>
          <w:color w:val="auto"/>
          <w:sz w:val="24"/>
          <w:szCs w:val="24"/>
          <w:lang w:eastAsia="ar-SA"/>
        </w:rPr>
        <w:id w:val="2108723"/>
        <w:docPartObj>
          <w:docPartGallery w:val="Table of Contents"/>
          <w:docPartUnique/>
        </w:docPartObj>
      </w:sdtPr>
      <w:sdtEndPr/>
      <w:sdtContent>
        <w:p w14:paraId="164053B7" w14:textId="77777777" w:rsidR="009D3657" w:rsidRPr="00504C7F" w:rsidRDefault="009D3657">
          <w:pPr>
            <w:pStyle w:val="Nagwekspisutreci"/>
            <w:rPr>
              <w:rFonts w:ascii="Arial Narrow" w:hAnsi="Arial Narrow"/>
              <w:color w:val="auto"/>
            </w:rPr>
          </w:pPr>
          <w:r w:rsidRPr="00504C7F">
            <w:rPr>
              <w:rFonts w:ascii="Arial Narrow" w:hAnsi="Arial Narrow"/>
              <w:color w:val="auto"/>
            </w:rPr>
            <w:t>Spis treści</w:t>
          </w:r>
        </w:p>
        <w:p w14:paraId="3CD86228" w14:textId="77777777" w:rsidR="00B21580" w:rsidRPr="00504C7F" w:rsidRDefault="00B21580" w:rsidP="00B21580">
          <w:pPr>
            <w:rPr>
              <w:rFonts w:ascii="Arial Narrow" w:hAnsi="Arial Narrow"/>
              <w:lang w:eastAsia="en-US"/>
            </w:rPr>
          </w:pPr>
        </w:p>
        <w:p w14:paraId="543A67BB" w14:textId="77777777" w:rsidR="0016690E" w:rsidRDefault="00CD2B18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504C7F">
            <w:rPr>
              <w:rFonts w:ascii="Arial Narrow" w:hAnsi="Arial Narrow"/>
            </w:rPr>
            <w:fldChar w:fldCharType="begin"/>
          </w:r>
          <w:r w:rsidR="009D3657" w:rsidRPr="00504C7F">
            <w:rPr>
              <w:rFonts w:ascii="Arial Narrow" w:hAnsi="Arial Narrow"/>
            </w:rPr>
            <w:instrText xml:space="preserve"> TOC \o "1-3" \h \z \u </w:instrText>
          </w:r>
          <w:r w:rsidRPr="00504C7F">
            <w:rPr>
              <w:rFonts w:ascii="Arial Narrow" w:hAnsi="Arial Narrow"/>
            </w:rPr>
            <w:fldChar w:fldCharType="separate"/>
          </w:r>
          <w:hyperlink w:anchor="_Toc65842206" w:history="1">
            <w:r w:rsidR="0016690E" w:rsidRPr="00C77189">
              <w:rPr>
                <w:rStyle w:val="Hipercze"/>
                <w:rFonts w:ascii="Arial Narrow" w:eastAsia="Arial Unicode MS" w:hAnsi="Arial Narrow"/>
                <w:noProof/>
              </w:rPr>
              <w:t>Wstęp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_Toc65842206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6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5FAA4A8C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07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1. Założenia ogólne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_Toc65842207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6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22FABFFE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08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2. Regulacje prawne stanowiące podstawy Powiatowego Programu Działań na Rzecz Osób z Niepełnosprawnościami w Powiecie Żywieckim na lata 2021-2025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_Toc65842208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7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08A432AB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09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3. Działania na rzecz osób z niepełnosprawnościami w Powiecie Żywieckim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_Toc65842209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1E3870DD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0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na lata 2021-2025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_Toc65842210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764E7E3C" w14:textId="77777777" w:rsidR="0016690E" w:rsidRDefault="00304199">
          <w:pPr>
            <w:pStyle w:val="Spistreci2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1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3.1. Cele Programu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_Toc65842211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3C4DCD97" w14:textId="77777777" w:rsidR="0016690E" w:rsidRDefault="00304199">
          <w:pPr>
            <w:pStyle w:val="Spistreci3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2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3.1.1. Cel główny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_Toc65842212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0FD4F532" w14:textId="77777777" w:rsidR="0016690E" w:rsidRDefault="00304199">
          <w:pPr>
            <w:pStyle w:val="Spistreci3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3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3.1.2. Cele szczegółowe –strategiczne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_Toc65842213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77CF42BF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4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_Toc65842214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9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65409371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5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II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_Toc65842215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10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79655234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6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III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_Toc65842216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11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3F0F9445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7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IV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_Toc65842217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12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53B7ECD0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8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V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_Toc65842218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13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5204C7EB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19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VI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_Toc65842219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14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1C7672D7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0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VII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_Toc65842220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15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07206E3D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1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VIII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_Toc65842221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16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0231BC42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2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IX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_Toc65842222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17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490FD5E4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3" w:history="1">
            <w:r w:rsidR="0016690E" w:rsidRPr="00C77189">
              <w:rPr>
                <w:rStyle w:val="Hipercze"/>
                <w:rFonts w:ascii="Arial Narrow" w:hAnsi="Arial Narrow"/>
                <w:i/>
                <w:noProof/>
              </w:rPr>
              <w:t>X Cel strategiczny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_Toc65842223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18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7F8D6238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4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4. Finansowanie programu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_Toc65842224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19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6DFDFFBE" w14:textId="77777777" w:rsidR="0016690E" w:rsidRDefault="00304199">
          <w:pPr>
            <w:pStyle w:val="Spistreci1"/>
            <w:tabs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5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5.Przewidywane efekty realizowanego programu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_Toc65842225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19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44491089" w14:textId="77777777" w:rsidR="0016690E" w:rsidRDefault="00304199">
          <w:pPr>
            <w:pStyle w:val="Spistreci1"/>
            <w:tabs>
              <w:tab w:val="left" w:pos="480"/>
              <w:tab w:val="right" w:leader="dot" w:pos="985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65842226" w:history="1">
            <w:r w:rsidR="0016690E" w:rsidRPr="00C77189">
              <w:rPr>
                <w:rStyle w:val="Hipercze"/>
                <w:rFonts w:ascii="Arial Narrow" w:hAnsi="Arial Narrow"/>
                <w:noProof/>
              </w:rPr>
              <w:t>6.</w:t>
            </w:r>
            <w:r w:rsidR="0016690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16690E" w:rsidRPr="00C77189">
              <w:rPr>
                <w:rStyle w:val="Hipercze"/>
                <w:rFonts w:ascii="Arial Narrow" w:hAnsi="Arial Narrow"/>
                <w:noProof/>
              </w:rPr>
              <w:t>Monitoring</w:t>
            </w:r>
            <w:r w:rsidR="0016690E">
              <w:rPr>
                <w:noProof/>
                <w:webHidden/>
              </w:rPr>
              <w:tab/>
            </w:r>
            <w:r w:rsidR="0016690E">
              <w:rPr>
                <w:noProof/>
                <w:webHidden/>
              </w:rPr>
              <w:fldChar w:fldCharType="begin"/>
            </w:r>
            <w:r w:rsidR="0016690E">
              <w:rPr>
                <w:noProof/>
                <w:webHidden/>
              </w:rPr>
              <w:instrText xml:space="preserve"> PAGEREF _Toc65842226 \h </w:instrText>
            </w:r>
            <w:r w:rsidR="0016690E">
              <w:rPr>
                <w:noProof/>
                <w:webHidden/>
              </w:rPr>
            </w:r>
            <w:r w:rsidR="0016690E">
              <w:rPr>
                <w:noProof/>
                <w:webHidden/>
              </w:rPr>
              <w:fldChar w:fldCharType="separate"/>
            </w:r>
            <w:r w:rsidR="0016690E">
              <w:rPr>
                <w:noProof/>
                <w:webHidden/>
              </w:rPr>
              <w:t>20</w:t>
            </w:r>
            <w:r w:rsidR="0016690E">
              <w:rPr>
                <w:noProof/>
                <w:webHidden/>
              </w:rPr>
              <w:fldChar w:fldCharType="end"/>
            </w:r>
          </w:hyperlink>
        </w:p>
        <w:p w14:paraId="420C42FE" w14:textId="77777777" w:rsidR="009D3657" w:rsidRPr="000A7805" w:rsidRDefault="00CD2B18">
          <w:pPr>
            <w:rPr>
              <w:rFonts w:ascii="Arial Narrow" w:hAnsi="Arial Narrow"/>
            </w:rPr>
          </w:pPr>
          <w:r w:rsidRPr="00504C7F">
            <w:rPr>
              <w:rFonts w:ascii="Arial Narrow" w:hAnsi="Arial Narrow"/>
            </w:rPr>
            <w:fldChar w:fldCharType="end"/>
          </w:r>
        </w:p>
      </w:sdtContent>
    </w:sdt>
    <w:p w14:paraId="6B72E156" w14:textId="77777777" w:rsidR="009D3657" w:rsidRPr="000A7805" w:rsidRDefault="009D3657">
      <w:pPr>
        <w:suppressAutoHyphens w:val="0"/>
        <w:spacing w:after="200" w:line="276" w:lineRule="auto"/>
        <w:rPr>
          <w:rFonts w:ascii="Arial Narrow" w:eastAsia="Arial Unicode MS" w:hAnsi="Arial Narrow"/>
          <w:b/>
          <w:bCs/>
          <w:color w:val="000000"/>
          <w:sz w:val="28"/>
          <w:szCs w:val="20"/>
        </w:rPr>
      </w:pPr>
    </w:p>
    <w:p w14:paraId="313BA2FE" w14:textId="77777777" w:rsidR="003B0544" w:rsidRDefault="003B0544" w:rsidP="009D3657">
      <w:pPr>
        <w:pStyle w:val="Nagwek1"/>
        <w:tabs>
          <w:tab w:val="clear" w:pos="-720"/>
          <w:tab w:val="left" w:pos="0"/>
        </w:tabs>
        <w:spacing w:line="200" w:lineRule="atLeast"/>
        <w:jc w:val="both"/>
        <w:rPr>
          <w:rFonts w:ascii="Arial Narrow" w:eastAsia="Arial Unicode MS" w:hAnsi="Arial Narrow"/>
          <w:color w:val="000000"/>
          <w:sz w:val="32"/>
          <w:szCs w:val="32"/>
        </w:rPr>
      </w:pPr>
    </w:p>
    <w:p w14:paraId="57E8C2C3" w14:textId="77777777" w:rsidR="003B0544" w:rsidRDefault="003B0544" w:rsidP="003B0544">
      <w:pPr>
        <w:rPr>
          <w:rFonts w:eastAsia="Arial Unicode MS"/>
        </w:rPr>
      </w:pPr>
    </w:p>
    <w:p w14:paraId="1784A08A" w14:textId="77777777" w:rsidR="003B0544" w:rsidRDefault="003B0544" w:rsidP="003B0544">
      <w:pPr>
        <w:rPr>
          <w:rFonts w:eastAsia="Arial Unicode MS"/>
        </w:rPr>
      </w:pPr>
    </w:p>
    <w:p w14:paraId="560F7E9C" w14:textId="77777777" w:rsidR="003B0544" w:rsidRDefault="003B0544" w:rsidP="003B0544">
      <w:pPr>
        <w:rPr>
          <w:rFonts w:eastAsia="Arial Unicode MS"/>
        </w:rPr>
      </w:pPr>
    </w:p>
    <w:p w14:paraId="2B791485" w14:textId="77777777" w:rsidR="003B0544" w:rsidRDefault="003B0544" w:rsidP="003B0544">
      <w:pPr>
        <w:rPr>
          <w:rFonts w:eastAsia="Arial Unicode MS"/>
        </w:rPr>
      </w:pPr>
    </w:p>
    <w:p w14:paraId="5F14F0BB" w14:textId="77777777" w:rsidR="003B0544" w:rsidRDefault="003B0544" w:rsidP="003B0544">
      <w:pPr>
        <w:rPr>
          <w:rFonts w:eastAsia="Arial Unicode MS"/>
        </w:rPr>
      </w:pPr>
    </w:p>
    <w:p w14:paraId="41641B89" w14:textId="77777777" w:rsidR="003B0544" w:rsidRDefault="003B0544" w:rsidP="003B0544">
      <w:pPr>
        <w:rPr>
          <w:rFonts w:eastAsia="Arial Unicode MS"/>
        </w:rPr>
      </w:pPr>
    </w:p>
    <w:p w14:paraId="38813C4C" w14:textId="77777777" w:rsidR="003B0544" w:rsidRDefault="003B0544" w:rsidP="003B0544">
      <w:pPr>
        <w:rPr>
          <w:rFonts w:eastAsia="Arial Unicode MS"/>
        </w:rPr>
      </w:pPr>
    </w:p>
    <w:p w14:paraId="50F30E2B" w14:textId="77777777" w:rsidR="003B0544" w:rsidRDefault="003B0544" w:rsidP="003B0544">
      <w:pPr>
        <w:rPr>
          <w:rFonts w:eastAsia="Arial Unicode MS"/>
        </w:rPr>
      </w:pPr>
    </w:p>
    <w:p w14:paraId="17736A4E" w14:textId="77777777" w:rsidR="003B0544" w:rsidRDefault="003B0544" w:rsidP="003B0544">
      <w:pPr>
        <w:rPr>
          <w:rFonts w:eastAsia="Arial Unicode MS"/>
        </w:rPr>
      </w:pPr>
    </w:p>
    <w:p w14:paraId="41C1EE47" w14:textId="77777777" w:rsidR="003B0544" w:rsidRDefault="003B0544" w:rsidP="003B0544">
      <w:pPr>
        <w:rPr>
          <w:rFonts w:eastAsia="Arial Unicode MS"/>
        </w:rPr>
      </w:pPr>
    </w:p>
    <w:p w14:paraId="47DEFF9F" w14:textId="77777777" w:rsidR="003B0544" w:rsidRDefault="003B0544" w:rsidP="003B0544">
      <w:pPr>
        <w:rPr>
          <w:rFonts w:eastAsia="Arial Unicode MS"/>
        </w:rPr>
      </w:pPr>
    </w:p>
    <w:p w14:paraId="51014AD5" w14:textId="77777777" w:rsidR="003B0544" w:rsidRDefault="003B0544" w:rsidP="003B0544">
      <w:pPr>
        <w:rPr>
          <w:rFonts w:eastAsia="Arial Unicode MS"/>
        </w:rPr>
      </w:pPr>
    </w:p>
    <w:p w14:paraId="39A09F93" w14:textId="77777777" w:rsidR="009D3657" w:rsidRPr="006B0048" w:rsidRDefault="009D3657" w:rsidP="00012831">
      <w:pPr>
        <w:pStyle w:val="Nagwek1"/>
        <w:numPr>
          <w:ilvl w:val="0"/>
          <w:numId w:val="0"/>
        </w:numPr>
        <w:tabs>
          <w:tab w:val="clear" w:pos="-720"/>
        </w:tabs>
        <w:spacing w:line="200" w:lineRule="atLeast"/>
        <w:jc w:val="both"/>
        <w:rPr>
          <w:rFonts w:ascii="Arial Narrow" w:eastAsia="Arial Unicode MS" w:hAnsi="Arial Narrow"/>
          <w:sz w:val="32"/>
          <w:szCs w:val="32"/>
        </w:rPr>
      </w:pPr>
      <w:bookmarkStart w:id="0" w:name="_Toc65842206"/>
      <w:r w:rsidRPr="006B0048">
        <w:rPr>
          <w:rFonts w:ascii="Arial Narrow" w:eastAsia="Arial Unicode MS" w:hAnsi="Arial Narrow"/>
          <w:sz w:val="32"/>
          <w:szCs w:val="32"/>
        </w:rPr>
        <w:lastRenderedPageBreak/>
        <w:t>Wstęp</w:t>
      </w:r>
      <w:bookmarkEnd w:id="0"/>
    </w:p>
    <w:p w14:paraId="6216AE34" w14:textId="77777777" w:rsidR="009D3657" w:rsidRPr="0035751B" w:rsidRDefault="009D3657" w:rsidP="009D3657">
      <w:pPr>
        <w:tabs>
          <w:tab w:val="left" w:pos="-720"/>
          <w:tab w:val="left" w:pos="0"/>
        </w:tabs>
        <w:spacing w:line="200" w:lineRule="atLeast"/>
        <w:rPr>
          <w:rFonts w:ascii="Arial Narrow" w:eastAsia="Arial Unicode MS" w:hAnsi="Arial Narrow"/>
          <w:b/>
          <w:color w:val="FF0000"/>
          <w:sz w:val="28"/>
        </w:rPr>
      </w:pPr>
    </w:p>
    <w:p w14:paraId="1B25FEFF" w14:textId="77777777" w:rsidR="00A636BD" w:rsidRPr="006B0048" w:rsidRDefault="009D3657" w:rsidP="0016690E">
      <w:pPr>
        <w:jc w:val="both"/>
        <w:rPr>
          <w:rFonts w:ascii="Arial Narrow" w:hAnsi="Arial Narrow"/>
        </w:rPr>
      </w:pPr>
      <w:r w:rsidRPr="0035751B">
        <w:rPr>
          <w:rFonts w:ascii="Arial Narrow" w:hAnsi="Arial Narrow"/>
          <w:color w:val="FF0000"/>
          <w:sz w:val="28"/>
        </w:rPr>
        <w:tab/>
      </w:r>
      <w:r w:rsidRPr="006B0048">
        <w:rPr>
          <w:rFonts w:ascii="Arial Narrow" w:hAnsi="Arial Narrow"/>
        </w:rPr>
        <w:t>Zgodnie z art. 35a ustawy z dnia 27 sierpnia 1997 r. o rehabilitacji zawodowej i społecznej oraz zatrudnianiu osób niepełnosprawnych (</w:t>
      </w:r>
      <w:r w:rsidR="007E593C" w:rsidRPr="006B0048">
        <w:rPr>
          <w:rFonts w:ascii="Arial Narrow" w:hAnsi="Arial Narrow"/>
        </w:rPr>
        <w:t xml:space="preserve">Tekst jednolity </w:t>
      </w:r>
      <w:r w:rsidR="007E593C" w:rsidRPr="006B0048">
        <w:rPr>
          <w:rFonts w:ascii="Arial Narrow" w:hAnsi="Arial Narrow" w:cs="Times New Roman"/>
          <w:lang w:eastAsia="pl-PL"/>
        </w:rPr>
        <w:t>Dz. U. z 2011r. Nr 127 poz. 721 z późn. zm</w:t>
      </w:r>
      <w:r w:rsidRPr="006B0048">
        <w:rPr>
          <w:rFonts w:ascii="Arial Narrow" w:hAnsi="Arial Narrow"/>
        </w:rPr>
        <w:t>.), powiaty zostały zobligowane do opracowywania i realizacji</w:t>
      </w:r>
      <w:r w:rsidR="00991032" w:rsidRPr="006B0048">
        <w:rPr>
          <w:rFonts w:ascii="Arial Narrow" w:hAnsi="Arial Narrow"/>
        </w:rPr>
        <w:t>,</w:t>
      </w:r>
      <w:r w:rsidRPr="006B0048">
        <w:rPr>
          <w:rFonts w:ascii="Arial Narrow" w:hAnsi="Arial Narrow"/>
        </w:rPr>
        <w:t xml:space="preserve"> zgodnych z powiatową strategią rozwiązywania problemów społecznych, powiatowych programów działań na rzecz osób niepełnosprawnych. Program obejmuje główne obszary 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>życia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osób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</w:t>
      </w:r>
      <w:r w:rsidR="00991032" w:rsidRPr="006B0048">
        <w:rPr>
          <w:rFonts w:ascii="Arial Narrow" w:hAnsi="Arial Narrow"/>
        </w:rPr>
        <w:t>z</w:t>
      </w:r>
      <w:r w:rsidR="00A636BD" w:rsidRPr="006B0048">
        <w:rPr>
          <w:rFonts w:ascii="Arial Narrow" w:hAnsi="Arial Narrow"/>
        </w:rPr>
        <w:t xml:space="preserve"> </w:t>
      </w:r>
      <w:r w:rsidR="00991032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niepełnosprawn</w:t>
      </w:r>
      <w:r w:rsidR="00991032" w:rsidRPr="006B0048">
        <w:rPr>
          <w:rFonts w:ascii="Arial Narrow" w:hAnsi="Arial Narrow"/>
        </w:rPr>
        <w:t>ością</w:t>
      </w:r>
      <w:r w:rsidR="00A636BD" w:rsidRPr="006B0048">
        <w:rPr>
          <w:rFonts w:ascii="Arial Narrow" w:hAnsi="Arial Narrow"/>
        </w:rPr>
        <w:t xml:space="preserve"> </w:t>
      </w:r>
      <w:r w:rsidR="00991032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w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zakresie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rehabilitacji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społecznej</w:t>
      </w:r>
      <w:r w:rsidR="00991032" w:rsidRPr="006B0048">
        <w:rPr>
          <w:rStyle w:val="Odwoanieprzypisudolnego"/>
          <w:rFonts w:ascii="Arial Narrow" w:hAnsi="Arial Narrow"/>
        </w:rPr>
        <w:footnoteReference w:id="1"/>
      </w:r>
      <w:r w:rsidRPr="006B0048">
        <w:rPr>
          <w:rFonts w:ascii="Arial Narrow" w:hAnsi="Arial Narrow"/>
        </w:rPr>
        <w:t>,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rehabilitacji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zawodowej</w:t>
      </w:r>
      <w:r w:rsidR="00991032" w:rsidRPr="006B0048">
        <w:rPr>
          <w:rStyle w:val="Odwoanieprzypisudolnego"/>
          <w:rFonts w:ascii="Arial Narrow" w:hAnsi="Arial Narrow"/>
        </w:rPr>
        <w:footnoteReference w:id="2"/>
      </w:r>
      <w:r w:rsidRPr="006B0048">
        <w:rPr>
          <w:rFonts w:ascii="Arial Narrow" w:hAnsi="Arial Narrow"/>
        </w:rPr>
        <w:t xml:space="preserve"> </w:t>
      </w:r>
    </w:p>
    <w:p w14:paraId="1BB44B04" w14:textId="77777777" w:rsidR="009D3657" w:rsidRPr="006B0048" w:rsidRDefault="009D3657" w:rsidP="0016690E">
      <w:pPr>
        <w:jc w:val="both"/>
        <w:rPr>
          <w:rFonts w:ascii="Arial Narrow" w:hAnsi="Arial Narrow"/>
        </w:rPr>
      </w:pPr>
      <w:r w:rsidRPr="006B0048">
        <w:rPr>
          <w:rFonts w:ascii="Arial Narrow" w:hAnsi="Arial Narrow"/>
        </w:rPr>
        <w:t xml:space="preserve">i zatrudnienia oraz przestrzegania praw osób </w:t>
      </w:r>
      <w:r w:rsidR="001F4C49" w:rsidRPr="006B0048">
        <w:rPr>
          <w:rFonts w:ascii="Arial Narrow" w:hAnsi="Arial Narrow"/>
        </w:rPr>
        <w:t>z niepełnosprawnościami.</w:t>
      </w:r>
      <w:r w:rsidRPr="006B0048">
        <w:rPr>
          <w:rFonts w:ascii="Arial Narrow" w:hAnsi="Arial Narrow"/>
        </w:rPr>
        <w:t xml:space="preserve"> </w:t>
      </w:r>
    </w:p>
    <w:p w14:paraId="6EAE8BC7" w14:textId="77777777" w:rsidR="00A636BD" w:rsidRPr="006B0048" w:rsidRDefault="009D3657" w:rsidP="0016690E">
      <w:pPr>
        <w:jc w:val="both"/>
        <w:rPr>
          <w:rFonts w:ascii="Arial Narrow" w:hAnsi="Arial Narrow"/>
        </w:rPr>
      </w:pPr>
      <w:r w:rsidRPr="006B0048">
        <w:rPr>
          <w:rFonts w:ascii="Arial Narrow" w:hAnsi="Arial Narrow"/>
        </w:rPr>
        <w:tab/>
        <w:t xml:space="preserve">Prowadzenie właściwej polityki społeczno-ekonomicznej wobec osób </w:t>
      </w:r>
      <w:r w:rsidR="001F4C49" w:rsidRPr="006B0048">
        <w:rPr>
          <w:rFonts w:ascii="Arial Narrow" w:hAnsi="Arial Narrow"/>
        </w:rPr>
        <w:t>z niepełnosprawnościami</w:t>
      </w:r>
      <w:r w:rsidRPr="006B0048">
        <w:rPr>
          <w:rFonts w:ascii="Arial Narrow" w:hAnsi="Arial Narrow"/>
        </w:rPr>
        <w:t xml:space="preserve"> wymaga systematycznych działań, które powinny być prowadzone przez samorząd i jego jednostki organizacyjne we współpracy z partnerami społecznymi, instytucjami lokalnymi oraz przedsiębiorstwami. W oparciu o powyższe założenia,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 xml:space="preserve"> Program 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 xml:space="preserve">wyznacza 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>kierunki,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w 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 xml:space="preserve">jakich 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>powinny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zmierzać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działania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 xml:space="preserve"> względem </w:t>
      </w:r>
      <w:r w:rsidR="00A636BD" w:rsidRPr="006B0048">
        <w:rPr>
          <w:rFonts w:ascii="Arial Narrow" w:hAnsi="Arial Narrow"/>
        </w:rPr>
        <w:t xml:space="preserve">   </w:t>
      </w:r>
      <w:r w:rsidRPr="006B0048">
        <w:rPr>
          <w:rFonts w:ascii="Arial Narrow" w:hAnsi="Arial Narrow"/>
        </w:rPr>
        <w:t xml:space="preserve">osób </w:t>
      </w:r>
    </w:p>
    <w:p w14:paraId="39353B64" w14:textId="77777777" w:rsidR="00A636BD" w:rsidRPr="006B0048" w:rsidRDefault="009D3657" w:rsidP="0016690E">
      <w:pPr>
        <w:jc w:val="both"/>
        <w:rPr>
          <w:rFonts w:ascii="Arial Narrow" w:hAnsi="Arial Narrow"/>
        </w:rPr>
      </w:pPr>
      <w:r w:rsidRPr="006B0048">
        <w:rPr>
          <w:rFonts w:ascii="Arial Narrow" w:hAnsi="Arial Narrow"/>
        </w:rPr>
        <w:t xml:space="preserve">z </w:t>
      </w:r>
      <w:r w:rsidR="001F4C49" w:rsidRPr="006B0048">
        <w:rPr>
          <w:rFonts w:ascii="Arial Narrow" w:hAnsi="Arial Narrow"/>
        </w:rPr>
        <w:t>niepełnosprawnościami</w:t>
      </w:r>
      <w:r w:rsidR="00A636BD" w:rsidRPr="006B0048">
        <w:rPr>
          <w:rFonts w:ascii="Arial Narrow" w:hAnsi="Arial Narrow"/>
        </w:rPr>
        <w:t>, aby</w:t>
      </w:r>
      <w:r w:rsidRPr="006B0048">
        <w:rPr>
          <w:rFonts w:ascii="Arial Narrow" w:hAnsi="Arial Narrow"/>
        </w:rPr>
        <w:t xml:space="preserve"> zapewnić im godne życie, a także pomoc dostosowaną do rzeczywistych potrzeb wynikających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z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ich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stanu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zdrowia.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Działania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zrealizowane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w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ramach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Programu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zmierzają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do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 </w:t>
      </w:r>
      <w:r w:rsidR="007E593C" w:rsidRPr="006B0048">
        <w:rPr>
          <w:rFonts w:ascii="Arial Narrow" w:hAnsi="Arial Narrow"/>
        </w:rPr>
        <w:t xml:space="preserve">rehabilitacji </w:t>
      </w:r>
    </w:p>
    <w:p w14:paraId="4A344CF6" w14:textId="77777777" w:rsidR="009D3657" w:rsidRPr="006B0048" w:rsidRDefault="007E593C" w:rsidP="0016690E">
      <w:pPr>
        <w:jc w:val="both"/>
        <w:rPr>
          <w:rFonts w:ascii="Arial Narrow" w:hAnsi="Arial Narrow"/>
        </w:rPr>
      </w:pPr>
      <w:r w:rsidRPr="006B0048">
        <w:rPr>
          <w:rFonts w:ascii="Arial Narrow" w:hAnsi="Arial Narrow"/>
        </w:rPr>
        <w:t xml:space="preserve">i </w:t>
      </w:r>
      <w:r w:rsidR="009D3657" w:rsidRPr="006B0048">
        <w:rPr>
          <w:rFonts w:ascii="Arial Narrow" w:hAnsi="Arial Narrow"/>
        </w:rPr>
        <w:t>aktywizacji osób</w:t>
      </w:r>
      <w:r w:rsidR="001F4C49" w:rsidRPr="006B0048">
        <w:rPr>
          <w:rFonts w:ascii="Arial Narrow" w:hAnsi="Arial Narrow"/>
        </w:rPr>
        <w:t xml:space="preserve"> z</w:t>
      </w:r>
      <w:r w:rsidR="009D3657" w:rsidRPr="006B0048">
        <w:rPr>
          <w:rFonts w:ascii="Arial Narrow" w:hAnsi="Arial Narrow"/>
        </w:rPr>
        <w:t xml:space="preserve"> niepełnosprawn</w:t>
      </w:r>
      <w:r w:rsidR="001F4C49" w:rsidRPr="006B0048">
        <w:rPr>
          <w:rFonts w:ascii="Arial Narrow" w:hAnsi="Arial Narrow"/>
        </w:rPr>
        <w:t>ościami</w:t>
      </w:r>
      <w:r w:rsidR="009D3657" w:rsidRPr="006B0048">
        <w:rPr>
          <w:rFonts w:ascii="Arial Narrow" w:hAnsi="Arial Narrow"/>
        </w:rPr>
        <w:t xml:space="preserve"> w </w:t>
      </w:r>
      <w:r w:rsidRPr="006B0048">
        <w:rPr>
          <w:rFonts w:ascii="Arial Narrow" w:hAnsi="Arial Narrow"/>
        </w:rPr>
        <w:t xml:space="preserve">aspekcie społecznym, zawodowym, edukacyjnym i zdrowotnym, jak również do </w:t>
      </w:r>
      <w:r w:rsidR="009D3657" w:rsidRPr="006B0048">
        <w:rPr>
          <w:rFonts w:ascii="Arial Narrow" w:hAnsi="Arial Narrow"/>
        </w:rPr>
        <w:t xml:space="preserve">podnoszenia świadomości osób </w:t>
      </w:r>
      <w:r w:rsidR="001F4C49" w:rsidRPr="006B0048">
        <w:rPr>
          <w:rFonts w:ascii="Arial Narrow" w:hAnsi="Arial Narrow"/>
        </w:rPr>
        <w:t xml:space="preserve">z </w:t>
      </w:r>
      <w:r w:rsidR="009D3657" w:rsidRPr="006B0048">
        <w:rPr>
          <w:rFonts w:ascii="Arial Narrow" w:hAnsi="Arial Narrow"/>
        </w:rPr>
        <w:t>niepełnosprawn</w:t>
      </w:r>
      <w:r w:rsidR="001F4C49" w:rsidRPr="006B0048">
        <w:rPr>
          <w:rFonts w:ascii="Arial Narrow" w:hAnsi="Arial Narrow"/>
        </w:rPr>
        <w:t>ościami</w:t>
      </w:r>
      <w:r w:rsidR="009D3657" w:rsidRPr="006B0048">
        <w:rPr>
          <w:rFonts w:ascii="Arial Narrow" w:hAnsi="Arial Narrow"/>
        </w:rPr>
        <w:t xml:space="preserve"> w zakresie przysługujących im praw, eliminacji zjawiska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 xml:space="preserve"> dyskryminacji 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>i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 xml:space="preserve"> 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 xml:space="preserve">wykluczenia </w:t>
      </w:r>
      <w:r w:rsidR="00A636BD" w:rsidRPr="006B0048">
        <w:rPr>
          <w:rFonts w:ascii="Arial Narrow" w:hAnsi="Arial Narrow"/>
        </w:rPr>
        <w:t xml:space="preserve">  </w:t>
      </w:r>
      <w:r w:rsidR="009D3657" w:rsidRPr="006B0048">
        <w:rPr>
          <w:rFonts w:ascii="Arial Narrow" w:hAnsi="Arial Narrow"/>
        </w:rPr>
        <w:t xml:space="preserve">oraz </w:t>
      </w:r>
      <w:r w:rsidR="00A636BD" w:rsidRPr="006B0048">
        <w:rPr>
          <w:rFonts w:ascii="Arial Narrow" w:hAnsi="Arial Narrow"/>
        </w:rPr>
        <w:t xml:space="preserve">  </w:t>
      </w:r>
      <w:r w:rsidR="009D3657" w:rsidRPr="006B0048">
        <w:rPr>
          <w:rFonts w:ascii="Arial Narrow" w:hAnsi="Arial Narrow"/>
        </w:rPr>
        <w:t>w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 xml:space="preserve"> </w:t>
      </w:r>
      <w:r w:rsidR="00A636BD" w:rsidRPr="006B0048">
        <w:rPr>
          <w:rFonts w:ascii="Arial Narrow" w:hAnsi="Arial Narrow"/>
        </w:rPr>
        <w:t xml:space="preserve"> </w:t>
      </w:r>
      <w:r w:rsidR="009D3657" w:rsidRPr="006B0048">
        <w:rPr>
          <w:rFonts w:ascii="Arial Narrow" w:hAnsi="Arial Narrow"/>
        </w:rPr>
        <w:t xml:space="preserve">konsekwencji </w:t>
      </w:r>
      <w:r w:rsidR="006B0048" w:rsidRPr="006B0048">
        <w:rPr>
          <w:rFonts w:ascii="Arial Narrow" w:hAnsi="Arial Narrow"/>
        </w:rPr>
        <w:t xml:space="preserve">pełnego uczestnictwa w życiu społecznym </w:t>
      </w:r>
      <w:r w:rsidR="00D27D97" w:rsidRPr="006B0048">
        <w:rPr>
          <w:rFonts w:ascii="Arial Narrow" w:hAnsi="Arial Narrow"/>
        </w:rPr>
        <w:t>osób z niepełnosprawności</w:t>
      </w:r>
      <w:r w:rsidR="006B0048" w:rsidRPr="006B0048">
        <w:rPr>
          <w:rFonts w:ascii="Arial Narrow" w:hAnsi="Arial Narrow"/>
        </w:rPr>
        <w:t>ami.</w:t>
      </w:r>
    </w:p>
    <w:p w14:paraId="537946D8" w14:textId="77777777" w:rsidR="009D3657" w:rsidRPr="006B0048" w:rsidRDefault="009D3657" w:rsidP="0016690E">
      <w:pPr>
        <w:ind w:firstLine="708"/>
        <w:jc w:val="both"/>
        <w:rPr>
          <w:rFonts w:ascii="Arial Narrow" w:hAnsi="Arial Narrow"/>
        </w:rPr>
      </w:pPr>
      <w:r w:rsidRPr="006B0048">
        <w:rPr>
          <w:rFonts w:ascii="Arial Narrow" w:hAnsi="Arial Narrow"/>
        </w:rPr>
        <w:t>Program wpisuje się w Strategię Rozwiązywania Problemów Społecznych w Powiecie Żywieckim</w:t>
      </w:r>
      <w:r w:rsidR="00991032" w:rsidRPr="006B0048">
        <w:rPr>
          <w:rStyle w:val="Odwoanieprzypisudolnego"/>
          <w:rFonts w:ascii="Arial Narrow" w:hAnsi="Arial Narrow"/>
        </w:rPr>
        <w:footnoteReference w:id="3"/>
      </w:r>
      <w:r w:rsidRPr="006B0048">
        <w:rPr>
          <w:rFonts w:ascii="Arial Narrow" w:hAnsi="Arial Narrow"/>
        </w:rPr>
        <w:t xml:space="preserve"> i jest dokumentem perspektywicznym, rysującym w sposób generalny kierunki prowadzonej polityki. Stąd cele pozostają zbieżne z III Celem strategicznym Strategii dotyczącym zapewnienia osobom </w:t>
      </w:r>
      <w:r w:rsidR="006B0048" w:rsidRPr="006B0048">
        <w:rPr>
          <w:rFonts w:ascii="Arial Narrow" w:hAnsi="Arial Narrow"/>
        </w:rPr>
        <w:t xml:space="preserve">z </w:t>
      </w:r>
      <w:r w:rsidRPr="006B0048">
        <w:rPr>
          <w:rFonts w:ascii="Arial Narrow" w:hAnsi="Arial Narrow"/>
        </w:rPr>
        <w:t>niepełnosprawn</w:t>
      </w:r>
      <w:r w:rsidR="006B0048" w:rsidRPr="006B0048">
        <w:rPr>
          <w:rFonts w:ascii="Arial Narrow" w:hAnsi="Arial Narrow"/>
        </w:rPr>
        <w:t xml:space="preserve">ościami </w:t>
      </w:r>
      <w:r w:rsidRPr="006B0048">
        <w:rPr>
          <w:rFonts w:ascii="Arial Narrow" w:hAnsi="Arial Narrow"/>
        </w:rPr>
        <w:t xml:space="preserve"> i ich rodzinom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pełnych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i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równoprawnych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warunków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do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 samodzielnego, </w:t>
      </w:r>
      <w:r w:rsidR="00A636BD" w:rsidRPr="006B0048">
        <w:rPr>
          <w:rFonts w:ascii="Arial Narrow" w:hAnsi="Arial Narrow"/>
        </w:rPr>
        <w:t xml:space="preserve">  </w:t>
      </w:r>
      <w:r w:rsidRPr="006B0048">
        <w:rPr>
          <w:rFonts w:ascii="Arial Narrow" w:hAnsi="Arial Narrow"/>
        </w:rPr>
        <w:t xml:space="preserve">aktywnego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i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 xml:space="preserve">niezależnego </w:t>
      </w:r>
      <w:r w:rsidR="00A636BD" w:rsidRPr="006B0048">
        <w:rPr>
          <w:rFonts w:ascii="Arial Narrow" w:hAnsi="Arial Narrow"/>
        </w:rPr>
        <w:t xml:space="preserve"> </w:t>
      </w:r>
      <w:r w:rsidRPr="006B0048">
        <w:rPr>
          <w:rFonts w:ascii="Arial Narrow" w:hAnsi="Arial Narrow"/>
        </w:rPr>
        <w:t>uczestnictwa w każdej sferze życia społecznego oraz poszczególnymi Celami operacyjnym</w:t>
      </w:r>
      <w:r w:rsidR="00991032" w:rsidRPr="006B0048">
        <w:rPr>
          <w:rFonts w:ascii="Arial Narrow" w:hAnsi="Arial Narrow"/>
        </w:rPr>
        <w:t>i</w:t>
      </w:r>
      <w:r w:rsidRPr="006B0048">
        <w:rPr>
          <w:rFonts w:ascii="Arial Narrow" w:hAnsi="Arial Narrow"/>
        </w:rPr>
        <w:t xml:space="preserve"> ujętymi w ramach Celu III.</w:t>
      </w:r>
    </w:p>
    <w:p w14:paraId="6E9F9F43" w14:textId="77777777" w:rsidR="00E7012C" w:rsidRPr="0035751B" w:rsidRDefault="00E7012C" w:rsidP="0016690E">
      <w:pPr>
        <w:ind w:firstLine="708"/>
        <w:jc w:val="both"/>
        <w:rPr>
          <w:rFonts w:ascii="Arial Narrow" w:hAnsi="Arial Narrow"/>
          <w:color w:val="FF0000"/>
        </w:rPr>
      </w:pPr>
    </w:p>
    <w:p w14:paraId="7CADC286" w14:textId="77777777" w:rsidR="00E7012C" w:rsidRPr="006B0048" w:rsidRDefault="00E7012C" w:rsidP="0016690E">
      <w:pPr>
        <w:pStyle w:val="Nagwek1"/>
        <w:tabs>
          <w:tab w:val="clear" w:pos="-720"/>
          <w:tab w:val="left" w:pos="0"/>
        </w:tabs>
        <w:jc w:val="both"/>
        <w:rPr>
          <w:rFonts w:ascii="Arial Narrow" w:hAnsi="Arial Narrow"/>
          <w:sz w:val="28"/>
        </w:rPr>
      </w:pPr>
      <w:bookmarkStart w:id="1" w:name="_Toc65842207"/>
      <w:r w:rsidRPr="006B0048">
        <w:rPr>
          <w:rFonts w:ascii="Arial Narrow" w:hAnsi="Arial Narrow"/>
          <w:sz w:val="28"/>
        </w:rPr>
        <w:t>1.</w:t>
      </w:r>
      <w:r w:rsidRPr="006B0048">
        <w:rPr>
          <w:rFonts w:ascii="Arial Narrow" w:hAnsi="Arial Narrow"/>
          <w:b w:val="0"/>
          <w:sz w:val="28"/>
        </w:rPr>
        <w:t xml:space="preserve"> </w:t>
      </w:r>
      <w:r w:rsidRPr="006B0048">
        <w:rPr>
          <w:rFonts w:ascii="Arial Narrow" w:hAnsi="Arial Narrow"/>
          <w:sz w:val="28"/>
        </w:rPr>
        <w:t>Założenia ogólne</w:t>
      </w:r>
      <w:bookmarkEnd w:id="1"/>
    </w:p>
    <w:p w14:paraId="310C922E" w14:textId="77777777" w:rsidR="00E7012C" w:rsidRPr="006B0048" w:rsidRDefault="00E7012C" w:rsidP="0016690E">
      <w:pPr>
        <w:rPr>
          <w:rFonts w:ascii="Arial Narrow" w:hAnsi="Arial Narrow"/>
          <w:b/>
          <w:sz w:val="28"/>
        </w:rPr>
      </w:pPr>
    </w:p>
    <w:p w14:paraId="4A50C028" w14:textId="77777777" w:rsidR="00E7012C" w:rsidRPr="006B0048" w:rsidRDefault="00E7012C" w:rsidP="0016690E">
      <w:pPr>
        <w:pStyle w:val="Default"/>
        <w:jc w:val="both"/>
        <w:rPr>
          <w:rFonts w:ascii="Arial Narrow" w:hAnsi="Arial Narrow"/>
          <w:color w:val="auto"/>
        </w:rPr>
      </w:pPr>
      <w:r w:rsidRPr="006B0048">
        <w:rPr>
          <w:rFonts w:ascii="Arial Narrow" w:hAnsi="Arial Narrow"/>
          <w:color w:val="auto"/>
        </w:rPr>
        <w:tab/>
        <w:t>Osoby</w:t>
      </w:r>
      <w:r w:rsidR="006B0048">
        <w:rPr>
          <w:rFonts w:ascii="Arial Narrow" w:hAnsi="Arial Narrow"/>
          <w:color w:val="auto"/>
        </w:rPr>
        <w:t xml:space="preserve"> z </w:t>
      </w:r>
      <w:r w:rsidRPr="006B0048">
        <w:rPr>
          <w:rFonts w:ascii="Arial Narrow" w:hAnsi="Arial Narrow"/>
          <w:color w:val="auto"/>
        </w:rPr>
        <w:t>niepełnosprawn</w:t>
      </w:r>
      <w:r w:rsidR="006B0048">
        <w:rPr>
          <w:rFonts w:ascii="Arial Narrow" w:hAnsi="Arial Narrow"/>
          <w:color w:val="auto"/>
        </w:rPr>
        <w:t>ościami</w:t>
      </w:r>
      <w:r w:rsidRPr="006B0048">
        <w:rPr>
          <w:rFonts w:ascii="Arial Narrow" w:hAnsi="Arial Narrow"/>
          <w:color w:val="auto"/>
        </w:rPr>
        <w:t xml:space="preserve"> oraz ich rodziny stanowią </w:t>
      </w:r>
      <w:r w:rsidR="006B0048">
        <w:rPr>
          <w:rFonts w:ascii="Arial Narrow" w:hAnsi="Arial Narrow"/>
          <w:color w:val="auto"/>
        </w:rPr>
        <w:t>istotną</w:t>
      </w:r>
      <w:r w:rsidRPr="006B0048">
        <w:rPr>
          <w:rFonts w:ascii="Arial Narrow" w:hAnsi="Arial Narrow"/>
          <w:color w:val="auto"/>
        </w:rPr>
        <w:t xml:space="preserve"> część lokalnej społeczności, wymagającą szczególnego 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>zainteresowania,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 różnych 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form 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>wsparcia,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 pomocy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 i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 opieki.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 Program</w:t>
      </w:r>
      <w:r w:rsidR="00134E9E" w:rsidRPr="006B0048">
        <w:rPr>
          <w:rFonts w:ascii="Arial Narrow" w:hAnsi="Arial Narrow"/>
          <w:color w:val="auto"/>
        </w:rPr>
        <w:t xml:space="preserve"> Działań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na </w:t>
      </w:r>
      <w:r w:rsidR="00A636BD" w:rsidRPr="006B0048">
        <w:rPr>
          <w:rFonts w:ascii="Arial Narrow" w:hAnsi="Arial Narrow"/>
          <w:color w:val="auto"/>
        </w:rPr>
        <w:t xml:space="preserve"> </w:t>
      </w:r>
      <w:r w:rsidR="00134E9E" w:rsidRPr="006B0048">
        <w:rPr>
          <w:rFonts w:ascii="Arial Narrow" w:hAnsi="Arial Narrow"/>
          <w:color w:val="auto"/>
        </w:rPr>
        <w:t xml:space="preserve"> </w:t>
      </w:r>
      <w:r w:rsidRPr="006B0048">
        <w:rPr>
          <w:rFonts w:ascii="Arial Narrow" w:hAnsi="Arial Narrow"/>
          <w:color w:val="auto"/>
        </w:rPr>
        <w:t xml:space="preserve">Rzecz Osób </w:t>
      </w:r>
      <w:r w:rsidR="007858C5" w:rsidRPr="006B0048">
        <w:rPr>
          <w:rFonts w:ascii="Arial Narrow" w:hAnsi="Arial Narrow"/>
          <w:color w:val="auto"/>
        </w:rPr>
        <w:t>z Niepełnosprawności</w:t>
      </w:r>
      <w:r w:rsidR="006B0048">
        <w:rPr>
          <w:rFonts w:ascii="Arial Narrow" w:hAnsi="Arial Narrow"/>
          <w:color w:val="auto"/>
        </w:rPr>
        <w:t>ami</w:t>
      </w:r>
      <w:r w:rsidRPr="006B0048">
        <w:rPr>
          <w:rFonts w:ascii="Arial Narrow" w:hAnsi="Arial Narrow"/>
          <w:color w:val="auto"/>
        </w:rPr>
        <w:t xml:space="preserve"> w Powiecie Żywieckim na lata </w:t>
      </w:r>
      <w:r w:rsidR="006B0048">
        <w:rPr>
          <w:rFonts w:ascii="Arial Narrow" w:hAnsi="Arial Narrow"/>
          <w:color w:val="auto"/>
        </w:rPr>
        <w:t>2021-2025</w:t>
      </w:r>
      <w:r w:rsidRPr="006B0048">
        <w:rPr>
          <w:rFonts w:ascii="Arial Narrow" w:hAnsi="Arial Narrow"/>
          <w:color w:val="auto"/>
        </w:rPr>
        <w:t xml:space="preserve">, jest dokumentem, który ma za zadanie ukierunkować i skoordynować liczne działania, jakie mają być realizowane w tej dziedzinie w Powiecie Żywieckim. </w:t>
      </w:r>
    </w:p>
    <w:p w14:paraId="16E8A962" w14:textId="77777777" w:rsidR="00074D9E" w:rsidRPr="00074D9E" w:rsidRDefault="00E7012C" w:rsidP="0016690E">
      <w:pPr>
        <w:pStyle w:val="Default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ab/>
        <w:t>Zgodnie z art.</w:t>
      </w:r>
      <w:r w:rsidR="00074D9E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>2 pkt</w:t>
      </w:r>
      <w:r w:rsidR="00074D9E" w:rsidRPr="00074D9E">
        <w:rPr>
          <w:rFonts w:ascii="Arial Narrow" w:hAnsi="Arial Narrow"/>
          <w:color w:val="auto"/>
        </w:rPr>
        <w:t>.</w:t>
      </w:r>
      <w:r w:rsidRPr="00074D9E">
        <w:rPr>
          <w:rFonts w:ascii="Arial Narrow" w:hAnsi="Arial Narrow"/>
          <w:color w:val="auto"/>
        </w:rPr>
        <w:t xml:space="preserve"> 10 </w:t>
      </w:r>
      <w:r w:rsidR="00074D9E" w:rsidRPr="00074D9E">
        <w:rPr>
          <w:rFonts w:ascii="Arial Narrow" w:hAnsi="Arial Narrow"/>
          <w:i/>
          <w:color w:val="auto"/>
        </w:rPr>
        <w:t>U</w:t>
      </w:r>
      <w:r w:rsidRPr="00074D9E">
        <w:rPr>
          <w:rFonts w:ascii="Arial Narrow" w:hAnsi="Arial Narrow"/>
          <w:i/>
          <w:color w:val="auto"/>
        </w:rPr>
        <w:t xml:space="preserve">stawy </w:t>
      </w:r>
      <w:r w:rsidR="0037502C" w:rsidRPr="00074D9E">
        <w:rPr>
          <w:rFonts w:ascii="Arial Narrow" w:hAnsi="Arial Narrow"/>
          <w:i/>
          <w:color w:val="auto"/>
        </w:rPr>
        <w:t>o rehabilitacji zawodowej i społecznej oraz zatrudnianiu osób niepełnosprawnych</w:t>
      </w:r>
      <w:r w:rsidRPr="00074D9E">
        <w:rPr>
          <w:rFonts w:ascii="Arial Narrow" w:hAnsi="Arial Narrow"/>
          <w:color w:val="auto"/>
        </w:rPr>
        <w:t xml:space="preserve">, </w:t>
      </w:r>
      <w:r w:rsidR="00074D9E" w:rsidRPr="00074D9E">
        <w:rPr>
          <w:rFonts w:ascii="Arial Narrow" w:hAnsi="Arial Narrow"/>
          <w:color w:val="auto"/>
          <w:shd w:val="clear" w:color="auto" w:fill="FFFFFF"/>
        </w:rPr>
        <w:t>niepełnosprawność oznacza „trwałą lub okresową niezdolność do wypełniania ról społecznych z powodu stałego lub długotrwałego naruszenia sprawności organizmu, w szczególności powodującą niezdolność do pracy”</w:t>
      </w:r>
      <w:r w:rsidR="00074D9E">
        <w:rPr>
          <w:rStyle w:val="Odwoanieprzypisudolnego"/>
          <w:rFonts w:ascii="Arial Narrow" w:hAnsi="Arial Narrow"/>
          <w:color w:val="auto"/>
          <w:shd w:val="clear" w:color="auto" w:fill="FFFFFF"/>
        </w:rPr>
        <w:footnoteReference w:id="4"/>
      </w:r>
      <w:r w:rsidR="00074D9E" w:rsidRPr="00074D9E">
        <w:rPr>
          <w:rFonts w:ascii="Arial Narrow" w:hAnsi="Arial Narrow"/>
          <w:color w:val="auto"/>
          <w:shd w:val="clear" w:color="auto" w:fill="FFFFFF"/>
        </w:rPr>
        <w:t>.</w:t>
      </w:r>
    </w:p>
    <w:p w14:paraId="76B6C8D3" w14:textId="77777777" w:rsidR="00E97FB8" w:rsidRPr="00074D9E" w:rsidRDefault="00E97FB8" w:rsidP="0016690E">
      <w:pPr>
        <w:pStyle w:val="Default"/>
        <w:ind w:firstLine="56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lastRenderedPageBreak/>
        <w:t xml:space="preserve">Zgodnie z przepisami </w:t>
      </w:r>
      <w:r w:rsidR="00074D9E" w:rsidRPr="00074D9E">
        <w:rPr>
          <w:rFonts w:ascii="Arial Narrow" w:hAnsi="Arial Narrow"/>
          <w:color w:val="auto"/>
        </w:rPr>
        <w:t>U</w:t>
      </w:r>
      <w:r w:rsidRPr="00074D9E">
        <w:rPr>
          <w:rFonts w:ascii="Arial Narrow" w:hAnsi="Arial Narrow"/>
          <w:color w:val="auto"/>
        </w:rPr>
        <w:t xml:space="preserve">stawy o rehabilitacji zawodowej i społecznej oraz zatrudnianiu osób niepełnosprawnych, dorosłym osobom o naruszonej sprawności organizmu można przyznać – do celów pozarentowych – jeden z trzech stopni niepełnosprawności, a mianowicie: lekki, umiarkowany bądź znaczny. </w:t>
      </w:r>
    </w:p>
    <w:p w14:paraId="5D4337A5" w14:textId="77777777" w:rsidR="00E97FB8" w:rsidRPr="00074D9E" w:rsidRDefault="00E97FB8" w:rsidP="0016690E">
      <w:pPr>
        <w:pStyle w:val="Default"/>
        <w:ind w:firstLine="56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>Orzeczenie o całkowitej niezdolności do pracy i samodzielnej egzystencji, wydane do celów rentowych, równoważne jest z orzeczeniem o znacznym stopniu niepełnosprawności. Całkowitej niezdolności</w:t>
      </w:r>
      <w:r w:rsidR="0037502C" w:rsidRPr="00074D9E">
        <w:rPr>
          <w:rFonts w:ascii="Arial Narrow" w:hAnsi="Arial Narrow"/>
          <w:color w:val="auto"/>
        </w:rPr>
        <w:t xml:space="preserve"> do pracy odpowiada umiarkowany</w:t>
      </w:r>
      <w:r w:rsidRPr="00074D9E">
        <w:rPr>
          <w:rFonts w:ascii="Arial Narrow" w:hAnsi="Arial Narrow"/>
          <w:color w:val="auto"/>
        </w:rPr>
        <w:t xml:space="preserve"> stopień niepełnosprawności, a częściowej niezdolności do pracy – lekki stopień niepełnosprawności. </w:t>
      </w:r>
    </w:p>
    <w:p w14:paraId="76BA8B7B" w14:textId="77777777" w:rsidR="00A636BD" w:rsidRPr="00074D9E" w:rsidRDefault="00E97FB8" w:rsidP="0016690E">
      <w:pPr>
        <w:pStyle w:val="Default"/>
        <w:ind w:firstLine="56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>Dzieci i młodzież przed ukończeniem 16 roku życia zostają zaliczone do osób niepełnosprawnych, jeśli mają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naruszoną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sprawność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fizyczną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lub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psychiczną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o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przewidywanym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 okresie </w:t>
      </w:r>
      <w:r w:rsidR="00A636BD" w:rsidRPr="00074D9E">
        <w:rPr>
          <w:rFonts w:ascii="Arial Narrow" w:hAnsi="Arial Narrow"/>
          <w:color w:val="auto"/>
        </w:rPr>
        <w:t xml:space="preserve"> </w:t>
      </w:r>
      <w:r w:rsidRPr="00074D9E">
        <w:rPr>
          <w:rFonts w:ascii="Arial Narrow" w:hAnsi="Arial Narrow"/>
          <w:color w:val="auto"/>
        </w:rPr>
        <w:t xml:space="preserve">trwania powyżej 12 miesięcy </w:t>
      </w:r>
    </w:p>
    <w:p w14:paraId="6D85E604" w14:textId="77777777" w:rsidR="00E97FB8" w:rsidRPr="00074D9E" w:rsidRDefault="00E97FB8" w:rsidP="0016690E">
      <w:pPr>
        <w:pStyle w:val="Default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>z powodu wady wrodzonej, długotrwałej choroby lub uszkodzenia organizmu, powodującego konieczność zapewnienia i</w:t>
      </w:r>
      <w:r w:rsidR="0037502C" w:rsidRPr="00074D9E">
        <w:rPr>
          <w:rFonts w:ascii="Arial Narrow" w:hAnsi="Arial Narrow"/>
          <w:color w:val="auto"/>
        </w:rPr>
        <w:t xml:space="preserve">m całkowitej opieki lub pomocy </w:t>
      </w:r>
      <w:r w:rsidRPr="00074D9E">
        <w:rPr>
          <w:rFonts w:ascii="Arial Narrow" w:hAnsi="Arial Narrow"/>
          <w:color w:val="auto"/>
        </w:rPr>
        <w:t xml:space="preserve">w zaspokajaniu podstawowych potrzeb życiowych w sposób przewyższający wsparcie potrzebne osobie w danym wieku. </w:t>
      </w:r>
    </w:p>
    <w:p w14:paraId="44D61CDE" w14:textId="77777777" w:rsidR="00E97FB8" w:rsidRPr="00074D9E" w:rsidRDefault="00E97FB8" w:rsidP="0016690E">
      <w:pPr>
        <w:pStyle w:val="Default"/>
        <w:ind w:firstLine="56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Przy kwalifikowaniu do znacznego, umiarkowanego i lekkiego stopnia niepełnosprawności bierze się pod uwagę zakres naruszenia sprawności organizmu spowodowany przez: </w:t>
      </w:r>
    </w:p>
    <w:p w14:paraId="651E3C66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upośledzenie umysłowe, </w:t>
      </w:r>
    </w:p>
    <w:p w14:paraId="54000765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psychiczne, </w:t>
      </w:r>
    </w:p>
    <w:p w14:paraId="20288E93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zaburzenia głosu, mowy i choroby słuchu, </w:t>
      </w:r>
    </w:p>
    <w:p w14:paraId="4EF271EC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narządu wzroku, </w:t>
      </w:r>
    </w:p>
    <w:p w14:paraId="46094061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upośledzenia narządu ruchu, </w:t>
      </w:r>
    </w:p>
    <w:p w14:paraId="6BF79450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95"/>
        </w:tabs>
        <w:ind w:left="795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epilepsję w postaci nawracających napadów padaczkowych, spowodowanych różnymi czynnikami etiologicznymi lub wyraźnymi następstwami psychoneurologicznymi, </w:t>
      </w:r>
    </w:p>
    <w:p w14:paraId="1401C16B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układu oddechowego i krążenia, </w:t>
      </w:r>
    </w:p>
    <w:p w14:paraId="2265DF32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układu pokarmowego, </w:t>
      </w:r>
    </w:p>
    <w:p w14:paraId="393032EB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układu moczowo-płciowego, </w:t>
      </w:r>
    </w:p>
    <w:p w14:paraId="091E2C3A" w14:textId="77777777" w:rsidR="00E97FB8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choroby neurologiczne, </w:t>
      </w:r>
    </w:p>
    <w:p w14:paraId="65937227" w14:textId="77777777" w:rsidR="00830A21" w:rsidRPr="00074D9E" w:rsidRDefault="00E97FB8" w:rsidP="0016690E">
      <w:pPr>
        <w:pStyle w:val="Default"/>
        <w:numPr>
          <w:ilvl w:val="0"/>
          <w:numId w:val="23"/>
        </w:numPr>
        <w:tabs>
          <w:tab w:val="left" w:pos="780"/>
        </w:tabs>
        <w:ind w:left="780"/>
        <w:jc w:val="both"/>
        <w:rPr>
          <w:rFonts w:ascii="Arial Narrow" w:hAnsi="Arial Narrow"/>
          <w:color w:val="auto"/>
        </w:rPr>
      </w:pPr>
      <w:r w:rsidRPr="00074D9E">
        <w:rPr>
          <w:rFonts w:ascii="Arial Narrow" w:hAnsi="Arial Narrow"/>
          <w:color w:val="auto"/>
        </w:rPr>
        <w:t xml:space="preserve">inne. </w:t>
      </w:r>
    </w:p>
    <w:p w14:paraId="648F2E23" w14:textId="77777777" w:rsidR="00B407FE" w:rsidRPr="00074D9E" w:rsidRDefault="00E7012C" w:rsidP="001F4C49">
      <w:pPr>
        <w:pStyle w:val="Default"/>
        <w:spacing w:line="200" w:lineRule="atLeast"/>
        <w:jc w:val="both"/>
        <w:rPr>
          <w:rFonts w:ascii="Arial Narrow" w:hAnsi="Arial Narrow" w:cs="Times New Roman"/>
          <w:color w:val="auto"/>
          <w:lang w:eastAsia="pl-PL"/>
        </w:rPr>
      </w:pPr>
      <w:r w:rsidRPr="00074D9E">
        <w:rPr>
          <w:rFonts w:ascii="Arial Narrow" w:hAnsi="Arial Narrow"/>
          <w:color w:val="auto"/>
        </w:rPr>
        <w:tab/>
      </w:r>
      <w:bookmarkStart w:id="2" w:name="_Toc413740211"/>
    </w:p>
    <w:p w14:paraId="63E9EB1A" w14:textId="77777777" w:rsidR="00D27D97" w:rsidRPr="000A7805" w:rsidRDefault="00D27D97" w:rsidP="001F4C49">
      <w:pPr>
        <w:jc w:val="both"/>
        <w:rPr>
          <w:rFonts w:ascii="Arial Narrow" w:hAnsi="Arial Narrow"/>
          <w:color w:val="FF0000"/>
          <w:sz w:val="28"/>
        </w:rPr>
      </w:pPr>
    </w:p>
    <w:p w14:paraId="1FED1DFD" w14:textId="77777777" w:rsidR="00AA149B" w:rsidRPr="00504C7F" w:rsidRDefault="001F4C49" w:rsidP="0028761D">
      <w:pPr>
        <w:pStyle w:val="Nagwek1"/>
        <w:tabs>
          <w:tab w:val="clear" w:pos="-720"/>
          <w:tab w:val="left" w:pos="0"/>
        </w:tabs>
        <w:spacing w:line="200" w:lineRule="atLeast"/>
        <w:jc w:val="both"/>
        <w:rPr>
          <w:rFonts w:ascii="Arial Narrow" w:hAnsi="Arial Narrow"/>
          <w:color w:val="000000" w:themeColor="text1"/>
          <w:sz w:val="28"/>
          <w:szCs w:val="28"/>
        </w:rPr>
      </w:pPr>
      <w:bookmarkStart w:id="3" w:name="_Toc65842208"/>
      <w:r>
        <w:rPr>
          <w:rFonts w:ascii="Arial Narrow" w:hAnsi="Arial Narrow"/>
          <w:color w:val="000000" w:themeColor="text1"/>
          <w:sz w:val="28"/>
          <w:szCs w:val="28"/>
        </w:rPr>
        <w:t>2</w:t>
      </w:r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>.</w:t>
      </w:r>
      <w:r w:rsidR="00AA149B" w:rsidRPr="00504C7F">
        <w:rPr>
          <w:rFonts w:ascii="Arial Narrow" w:hAnsi="Arial Narrow"/>
          <w:b w:val="0"/>
          <w:color w:val="000000" w:themeColor="text1"/>
          <w:sz w:val="28"/>
          <w:szCs w:val="28"/>
        </w:rPr>
        <w:t xml:space="preserve"> </w:t>
      </w:r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 xml:space="preserve">Regulacje prawne stanowiące podstawy Powiatowego Programu Działań na Rzecz Osób </w:t>
      </w:r>
      <w:r w:rsidR="00943E32" w:rsidRPr="00504C7F">
        <w:rPr>
          <w:rFonts w:ascii="Arial Narrow" w:hAnsi="Arial Narrow"/>
          <w:color w:val="000000" w:themeColor="text1"/>
          <w:sz w:val="28"/>
          <w:szCs w:val="28"/>
        </w:rPr>
        <w:t xml:space="preserve">z </w:t>
      </w:r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>Niepełnosprawn</w:t>
      </w:r>
      <w:r w:rsidR="00943E32" w:rsidRPr="00504C7F">
        <w:rPr>
          <w:rFonts w:ascii="Arial Narrow" w:hAnsi="Arial Narrow"/>
          <w:color w:val="000000" w:themeColor="text1"/>
          <w:sz w:val="28"/>
          <w:szCs w:val="28"/>
        </w:rPr>
        <w:t>ości</w:t>
      </w:r>
      <w:r>
        <w:rPr>
          <w:rFonts w:ascii="Arial Narrow" w:hAnsi="Arial Narrow"/>
          <w:color w:val="000000" w:themeColor="text1"/>
          <w:sz w:val="28"/>
          <w:szCs w:val="28"/>
        </w:rPr>
        <w:t>ami</w:t>
      </w:r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 xml:space="preserve"> w Powiecie Żywieckim na lata 20</w:t>
      </w:r>
      <w:r>
        <w:rPr>
          <w:rFonts w:ascii="Arial Narrow" w:hAnsi="Arial Narrow"/>
          <w:color w:val="000000" w:themeColor="text1"/>
          <w:sz w:val="28"/>
          <w:szCs w:val="28"/>
        </w:rPr>
        <w:t>21</w:t>
      </w:r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>-20</w:t>
      </w:r>
      <w:bookmarkEnd w:id="2"/>
      <w:r w:rsidR="00AA149B" w:rsidRPr="00504C7F">
        <w:rPr>
          <w:rFonts w:ascii="Arial Narrow" w:hAnsi="Arial Narrow"/>
          <w:color w:val="000000" w:themeColor="text1"/>
          <w:sz w:val="28"/>
          <w:szCs w:val="28"/>
        </w:rPr>
        <w:t>2</w:t>
      </w:r>
      <w:r>
        <w:rPr>
          <w:rFonts w:ascii="Arial Narrow" w:hAnsi="Arial Narrow"/>
          <w:color w:val="000000" w:themeColor="text1"/>
          <w:sz w:val="28"/>
          <w:szCs w:val="28"/>
        </w:rPr>
        <w:t>5</w:t>
      </w:r>
      <w:bookmarkEnd w:id="3"/>
    </w:p>
    <w:p w14:paraId="66A428B5" w14:textId="77777777" w:rsidR="00AA149B" w:rsidRPr="000A7805" w:rsidRDefault="00AA149B" w:rsidP="00AA149B">
      <w:pPr>
        <w:pStyle w:val="Default"/>
        <w:spacing w:line="200" w:lineRule="atLeast"/>
        <w:ind w:left="420" w:hanging="420"/>
        <w:rPr>
          <w:rFonts w:ascii="Arial Narrow" w:hAnsi="Arial Narrow"/>
          <w:color w:val="000000" w:themeColor="text1"/>
        </w:rPr>
      </w:pPr>
    </w:p>
    <w:p w14:paraId="42BA91A1" w14:textId="77777777" w:rsidR="00AA149B" w:rsidRPr="000A7805" w:rsidRDefault="00AA149B" w:rsidP="00AA149B">
      <w:pPr>
        <w:pStyle w:val="Default"/>
        <w:spacing w:line="200" w:lineRule="atLeast"/>
        <w:ind w:firstLine="560"/>
        <w:jc w:val="both"/>
        <w:rPr>
          <w:rFonts w:ascii="Arial Narrow" w:hAnsi="Arial Narrow"/>
          <w:color w:val="000000" w:themeColor="text1"/>
        </w:rPr>
      </w:pPr>
      <w:r w:rsidRPr="000A7805">
        <w:rPr>
          <w:rFonts w:ascii="Arial Narrow" w:hAnsi="Arial Narrow"/>
          <w:color w:val="000000" w:themeColor="text1"/>
        </w:rPr>
        <w:t xml:space="preserve">Normy prawne, zawarte w polskim i międzynarodowym ustawodawstwie, stwarzają podstawy dla działań zmierzających do równouprawnienia oraz pełnego uczestnictwa osób </w:t>
      </w:r>
      <w:r w:rsidR="001F4C49">
        <w:rPr>
          <w:rFonts w:ascii="Arial Narrow" w:hAnsi="Arial Narrow"/>
          <w:color w:val="000000" w:themeColor="text1"/>
        </w:rPr>
        <w:t xml:space="preserve">z </w:t>
      </w:r>
      <w:r w:rsidRPr="000A7805">
        <w:rPr>
          <w:rFonts w:ascii="Arial Narrow" w:hAnsi="Arial Narrow"/>
          <w:color w:val="000000" w:themeColor="text1"/>
        </w:rPr>
        <w:t>niepełnosprawn</w:t>
      </w:r>
      <w:r w:rsidR="001F4C49">
        <w:rPr>
          <w:rFonts w:ascii="Arial Narrow" w:hAnsi="Arial Narrow"/>
          <w:color w:val="000000" w:themeColor="text1"/>
        </w:rPr>
        <w:t xml:space="preserve">ościami </w:t>
      </w:r>
      <w:r w:rsidRPr="000A7805">
        <w:rPr>
          <w:rFonts w:ascii="Arial Narrow" w:hAnsi="Arial Narrow"/>
          <w:color w:val="000000" w:themeColor="text1"/>
        </w:rPr>
        <w:t xml:space="preserve">w życiu społecznym. </w:t>
      </w:r>
    </w:p>
    <w:p w14:paraId="0A719A38" w14:textId="77777777" w:rsidR="003F280A" w:rsidRPr="0016690E" w:rsidRDefault="003F280A" w:rsidP="003F280A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color w:val="000000" w:themeColor="text1"/>
          <w:szCs w:val="24"/>
        </w:rPr>
      </w:pPr>
    </w:p>
    <w:p w14:paraId="433609D2" w14:textId="77777777" w:rsidR="003F280A" w:rsidRPr="003F280A" w:rsidRDefault="003F280A" w:rsidP="003F280A"/>
    <w:p w14:paraId="0B238EF7" w14:textId="77777777" w:rsidR="00272263" w:rsidRPr="000A7805" w:rsidRDefault="00B151C3" w:rsidP="0028761D">
      <w:pPr>
        <w:pStyle w:val="Nagwek1"/>
        <w:numPr>
          <w:ilvl w:val="0"/>
          <w:numId w:val="0"/>
        </w:numPr>
        <w:tabs>
          <w:tab w:val="clear" w:pos="-720"/>
        </w:tabs>
        <w:spacing w:line="200" w:lineRule="atLeast"/>
        <w:jc w:val="both"/>
        <w:rPr>
          <w:rFonts w:ascii="Arial Narrow" w:hAnsi="Arial Narrow"/>
          <w:sz w:val="28"/>
        </w:rPr>
      </w:pPr>
      <w:bookmarkStart w:id="4" w:name="_Toc413740215"/>
      <w:bookmarkStart w:id="5" w:name="_Toc65842209"/>
      <w:r>
        <w:rPr>
          <w:rFonts w:ascii="Arial Narrow" w:hAnsi="Arial Narrow"/>
          <w:sz w:val="28"/>
        </w:rPr>
        <w:t>3</w:t>
      </w:r>
      <w:r w:rsidR="0028761D" w:rsidRPr="000A7805">
        <w:rPr>
          <w:rFonts w:ascii="Arial Narrow" w:hAnsi="Arial Narrow"/>
          <w:sz w:val="28"/>
        </w:rPr>
        <w:t xml:space="preserve">. </w:t>
      </w:r>
      <w:r w:rsidR="00272263" w:rsidRPr="000A7805">
        <w:rPr>
          <w:rFonts w:ascii="Arial Narrow" w:hAnsi="Arial Narrow"/>
          <w:sz w:val="28"/>
        </w:rPr>
        <w:t xml:space="preserve">Działania na rzecz osób </w:t>
      </w:r>
      <w:r w:rsidR="006D47A2" w:rsidRPr="000A7805">
        <w:rPr>
          <w:rFonts w:ascii="Arial Narrow" w:hAnsi="Arial Narrow"/>
          <w:sz w:val="28"/>
        </w:rPr>
        <w:t xml:space="preserve">z </w:t>
      </w:r>
      <w:r w:rsidR="00272263" w:rsidRPr="000A7805">
        <w:rPr>
          <w:rFonts w:ascii="Arial Narrow" w:hAnsi="Arial Narrow"/>
          <w:sz w:val="28"/>
        </w:rPr>
        <w:t>niepełnosprawn</w:t>
      </w:r>
      <w:r w:rsidR="006D47A2" w:rsidRPr="000A7805">
        <w:rPr>
          <w:rFonts w:ascii="Arial Narrow" w:hAnsi="Arial Narrow"/>
          <w:sz w:val="28"/>
        </w:rPr>
        <w:t>ości</w:t>
      </w:r>
      <w:r>
        <w:rPr>
          <w:rFonts w:ascii="Arial Narrow" w:hAnsi="Arial Narrow"/>
          <w:sz w:val="28"/>
        </w:rPr>
        <w:t>ami</w:t>
      </w:r>
      <w:r w:rsidR="00272263" w:rsidRPr="000A7805">
        <w:rPr>
          <w:rFonts w:ascii="Arial Narrow" w:hAnsi="Arial Narrow"/>
          <w:sz w:val="28"/>
        </w:rPr>
        <w:t xml:space="preserve"> w Powiecie Żywieckim</w:t>
      </w:r>
      <w:bookmarkStart w:id="6" w:name="_Toc413740216"/>
      <w:bookmarkEnd w:id="4"/>
      <w:bookmarkEnd w:id="5"/>
      <w:r w:rsidR="0028761D" w:rsidRPr="000A7805">
        <w:rPr>
          <w:rFonts w:ascii="Arial Narrow" w:hAnsi="Arial Narrow"/>
          <w:sz w:val="28"/>
        </w:rPr>
        <w:t xml:space="preserve"> </w:t>
      </w:r>
      <w:bookmarkStart w:id="7" w:name="_Toc65842210"/>
      <w:r w:rsidR="00272263" w:rsidRPr="000A7805">
        <w:rPr>
          <w:rFonts w:ascii="Arial Narrow" w:hAnsi="Arial Narrow"/>
          <w:sz w:val="28"/>
        </w:rPr>
        <w:t xml:space="preserve">na lata </w:t>
      </w:r>
      <w:bookmarkEnd w:id="6"/>
      <w:r>
        <w:rPr>
          <w:rFonts w:ascii="Arial Narrow" w:hAnsi="Arial Narrow"/>
          <w:sz w:val="28"/>
        </w:rPr>
        <w:t>2021-2025</w:t>
      </w:r>
      <w:bookmarkEnd w:id="7"/>
    </w:p>
    <w:p w14:paraId="6E304CC1" w14:textId="77777777" w:rsidR="00272263" w:rsidRPr="000A7805" w:rsidRDefault="00272263" w:rsidP="00272263">
      <w:pPr>
        <w:pStyle w:val="Default"/>
        <w:spacing w:line="200" w:lineRule="atLeast"/>
        <w:ind w:left="560" w:hanging="560"/>
        <w:jc w:val="both"/>
        <w:rPr>
          <w:rFonts w:ascii="Arial Narrow" w:hAnsi="Arial Narrow"/>
          <w:b/>
          <w:color w:val="008000"/>
          <w:sz w:val="28"/>
        </w:rPr>
      </w:pPr>
      <w:r w:rsidRPr="000A7805">
        <w:rPr>
          <w:rFonts w:ascii="Arial Narrow" w:hAnsi="Arial Narrow"/>
          <w:b/>
          <w:color w:val="008000"/>
          <w:sz w:val="28"/>
        </w:rPr>
        <w:t xml:space="preserve"> </w:t>
      </w:r>
    </w:p>
    <w:p w14:paraId="4DFD7CB4" w14:textId="77777777" w:rsidR="00272263" w:rsidRPr="000A7805" w:rsidRDefault="00717464" w:rsidP="00272263">
      <w:pPr>
        <w:pStyle w:val="Nagwek2"/>
        <w:rPr>
          <w:rFonts w:ascii="Arial Narrow" w:hAnsi="Arial Narrow"/>
          <w:i w:val="0"/>
        </w:rPr>
      </w:pPr>
      <w:bookmarkStart w:id="8" w:name="_Toc413740217"/>
      <w:bookmarkStart w:id="9" w:name="_Toc65842211"/>
      <w:r>
        <w:rPr>
          <w:rFonts w:ascii="Arial Narrow" w:hAnsi="Arial Narrow"/>
          <w:i w:val="0"/>
        </w:rPr>
        <w:t>3</w:t>
      </w:r>
      <w:r w:rsidR="00272263" w:rsidRPr="000A7805">
        <w:rPr>
          <w:rFonts w:ascii="Arial Narrow" w:hAnsi="Arial Narrow"/>
          <w:i w:val="0"/>
        </w:rPr>
        <w:t>.1. Cele Programu</w:t>
      </w:r>
      <w:bookmarkEnd w:id="8"/>
      <w:bookmarkEnd w:id="9"/>
      <w:r w:rsidR="00272263" w:rsidRPr="000A7805">
        <w:rPr>
          <w:rFonts w:ascii="Arial Narrow" w:hAnsi="Arial Narrow"/>
          <w:i w:val="0"/>
        </w:rPr>
        <w:t xml:space="preserve"> </w:t>
      </w:r>
    </w:p>
    <w:p w14:paraId="10A5D125" w14:textId="77777777" w:rsidR="00272263" w:rsidRPr="000A7805" w:rsidRDefault="00272263" w:rsidP="00272263">
      <w:pPr>
        <w:pStyle w:val="Default"/>
        <w:spacing w:line="200" w:lineRule="atLeast"/>
        <w:jc w:val="both"/>
        <w:rPr>
          <w:rFonts w:ascii="Arial Narrow" w:hAnsi="Arial Narrow"/>
          <w:sz w:val="26"/>
        </w:rPr>
      </w:pPr>
    </w:p>
    <w:p w14:paraId="4455446B" w14:textId="77777777" w:rsidR="00B151C3" w:rsidRDefault="00272263" w:rsidP="00272263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Dążenie do poprawy sytuacji osób </w:t>
      </w:r>
      <w:r w:rsidR="006D47A2" w:rsidRPr="000A7805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6D47A2" w:rsidRPr="000A7805">
        <w:rPr>
          <w:rFonts w:ascii="Arial Narrow" w:hAnsi="Arial Narrow"/>
        </w:rPr>
        <w:t>ości</w:t>
      </w:r>
      <w:r w:rsidR="00DD2B38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 xml:space="preserve"> stanowi punkt wyjścia do sformułowania Programu. Jego kluczowe elementy to cel główny oraz cele szczegółowe, które pozwalają ukierunkować długofalowe działania Powiatu na rzecz osób </w:t>
      </w:r>
      <w:r w:rsidR="00B03335" w:rsidRPr="000A7805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</w:t>
      </w:r>
      <w:r w:rsidR="00B03335" w:rsidRPr="000A7805">
        <w:rPr>
          <w:rFonts w:ascii="Arial Narrow" w:hAnsi="Arial Narrow"/>
        </w:rPr>
        <w:t>ności</w:t>
      </w:r>
      <w:r w:rsidR="00DD2B38">
        <w:rPr>
          <w:rFonts w:ascii="Arial Narrow" w:hAnsi="Arial Narrow"/>
        </w:rPr>
        <w:t>ami</w:t>
      </w:r>
      <w:r w:rsidR="00B03335" w:rsidRPr="000A7805">
        <w:rPr>
          <w:rFonts w:ascii="Arial Narrow" w:hAnsi="Arial Narrow"/>
        </w:rPr>
        <w:t>.</w:t>
      </w:r>
      <w:r w:rsidR="00B151C3">
        <w:rPr>
          <w:rFonts w:ascii="Arial Narrow" w:hAnsi="Arial Narrow"/>
        </w:rPr>
        <w:t xml:space="preserve"> </w:t>
      </w:r>
    </w:p>
    <w:p w14:paraId="162E9DC2" w14:textId="77777777" w:rsidR="00272263" w:rsidRPr="000A7805" w:rsidRDefault="00272263" w:rsidP="0016690E">
      <w:pPr>
        <w:pStyle w:val="Default"/>
        <w:spacing w:line="200" w:lineRule="atLeast"/>
        <w:ind w:firstLine="561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Program ma na uwadze doskonalenie systemu wsparcia osób </w:t>
      </w:r>
      <w:r w:rsidR="00DD2B3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D2B3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i ich rodzin, </w:t>
      </w:r>
      <w:r w:rsidRPr="000A7805">
        <w:rPr>
          <w:rFonts w:ascii="Arial Narrow" w:hAnsi="Arial Narrow"/>
        </w:rPr>
        <w:br/>
        <w:t xml:space="preserve">z uwzględnieniem działań edukacyjnych, rehabilitacyjnych i leczniczych, </w:t>
      </w:r>
      <w:r w:rsidR="006D47A2" w:rsidRPr="000A7805">
        <w:rPr>
          <w:rFonts w:ascii="Arial Narrow" w:hAnsi="Arial Narrow"/>
        </w:rPr>
        <w:t xml:space="preserve">włączenia społecznego </w:t>
      </w:r>
      <w:r w:rsidRPr="000A7805">
        <w:rPr>
          <w:rFonts w:ascii="Arial Narrow" w:hAnsi="Arial Narrow"/>
        </w:rPr>
        <w:t>nawiązujących do założeń Powiatowej Strategii Rozwiązywania Problemów Społecznych w Powiecie Żywieckim.</w:t>
      </w:r>
      <w:r w:rsidR="00B151C3">
        <w:rPr>
          <w:rFonts w:ascii="Arial Narrow" w:hAnsi="Arial Narrow"/>
        </w:rPr>
        <w:t xml:space="preserve"> </w:t>
      </w:r>
    </w:p>
    <w:p w14:paraId="1566C9A3" w14:textId="77777777" w:rsidR="00272263" w:rsidRDefault="00272263" w:rsidP="0016690E">
      <w:pPr>
        <w:pStyle w:val="Default"/>
        <w:spacing w:line="200" w:lineRule="atLeast"/>
        <w:ind w:firstLine="561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Dla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skutecznej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realizacji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celów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określonych w Programie Działań na rzecz Osób </w:t>
      </w:r>
      <w:r w:rsidR="00F97F8B">
        <w:rPr>
          <w:rFonts w:ascii="Arial Narrow" w:hAnsi="Arial Narrow"/>
        </w:rPr>
        <w:t>z Niepełnosprawności</w:t>
      </w:r>
      <w:r w:rsidR="001F4C49">
        <w:rPr>
          <w:rFonts w:ascii="Arial Narrow" w:hAnsi="Arial Narrow"/>
        </w:rPr>
        <w:t xml:space="preserve">ami </w:t>
      </w:r>
      <w:r w:rsidRPr="000A7805">
        <w:rPr>
          <w:rFonts w:ascii="Arial Narrow" w:hAnsi="Arial Narrow"/>
        </w:rPr>
        <w:t xml:space="preserve">w Powiecie Żywieckim na lata </w:t>
      </w:r>
      <w:r w:rsidR="001F4C49">
        <w:rPr>
          <w:rFonts w:ascii="Arial Narrow" w:hAnsi="Arial Narrow"/>
        </w:rPr>
        <w:t>2021-2025</w:t>
      </w:r>
      <w:r w:rsidRPr="000A7805">
        <w:rPr>
          <w:rFonts w:ascii="Arial Narrow" w:hAnsi="Arial Narrow"/>
        </w:rPr>
        <w:t xml:space="preserve"> niezbędna jest współpraca władz powiatowych </w:t>
      </w:r>
      <w:r w:rsidRPr="000A7805">
        <w:rPr>
          <w:rFonts w:ascii="Arial Narrow" w:hAnsi="Arial Narrow"/>
        </w:rPr>
        <w:lastRenderedPageBreak/>
        <w:t>z</w:t>
      </w:r>
      <w:r w:rsidR="0016690E">
        <w:rPr>
          <w:rFonts w:ascii="Arial Narrow" w:hAnsi="Arial Narrow"/>
        </w:rPr>
        <w:t>e</w:t>
      </w:r>
      <w:r w:rsidRPr="000A7805">
        <w:rPr>
          <w:rFonts w:ascii="Arial Narrow" w:hAnsi="Arial Narrow"/>
        </w:rPr>
        <w:t xml:space="preserve"> </w:t>
      </w:r>
      <w:r w:rsidR="0016690E">
        <w:rPr>
          <w:rFonts w:ascii="Arial Narrow" w:hAnsi="Arial Narrow"/>
        </w:rPr>
        <w:t xml:space="preserve">środowiskami osób z niepełnosprawnościami, z </w:t>
      </w:r>
      <w:r w:rsidRPr="000A7805">
        <w:rPr>
          <w:rFonts w:ascii="Arial Narrow" w:hAnsi="Arial Narrow"/>
        </w:rPr>
        <w:t>władzami samorządów lokalnych,</w:t>
      </w:r>
      <w:r w:rsidR="0016690E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organizacjami pozarządowymi i innymi instytucjami działającymi na rzecz osób </w:t>
      </w:r>
      <w:r w:rsidR="001F4C4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1F4C49">
        <w:rPr>
          <w:rFonts w:ascii="Arial Narrow" w:hAnsi="Arial Narrow"/>
        </w:rPr>
        <w:t>ościami.</w:t>
      </w:r>
    </w:p>
    <w:p w14:paraId="2352217F" w14:textId="77777777" w:rsidR="00B44C32" w:rsidRPr="00B44C32" w:rsidRDefault="00B44C32" w:rsidP="00272263">
      <w:pPr>
        <w:pStyle w:val="Nagwek3"/>
        <w:tabs>
          <w:tab w:val="clear" w:pos="-720"/>
          <w:tab w:val="left" w:pos="0"/>
        </w:tabs>
        <w:spacing w:line="360" w:lineRule="auto"/>
        <w:jc w:val="left"/>
        <w:rPr>
          <w:rFonts w:ascii="Arial Narrow" w:eastAsia="Times New Roman" w:hAnsi="Arial Narrow"/>
          <w:sz w:val="24"/>
          <w:lang w:val="pl-PL"/>
        </w:rPr>
      </w:pPr>
      <w:bookmarkStart w:id="10" w:name="_Toc413740218"/>
    </w:p>
    <w:p w14:paraId="20DBD038" w14:textId="77777777" w:rsidR="00272263" w:rsidRPr="000A7805" w:rsidRDefault="00717464" w:rsidP="00272263">
      <w:pPr>
        <w:pStyle w:val="Nagwek3"/>
        <w:tabs>
          <w:tab w:val="clear" w:pos="-720"/>
          <w:tab w:val="left" w:pos="0"/>
        </w:tabs>
        <w:spacing w:line="360" w:lineRule="auto"/>
        <w:jc w:val="left"/>
        <w:rPr>
          <w:rFonts w:ascii="Arial Narrow" w:eastAsia="Times New Roman" w:hAnsi="Arial Narrow"/>
          <w:sz w:val="24"/>
          <w:lang w:val="pl-PL"/>
        </w:rPr>
      </w:pPr>
      <w:bookmarkStart w:id="11" w:name="_Toc65842212"/>
      <w:r>
        <w:rPr>
          <w:rFonts w:ascii="Arial Narrow" w:hAnsi="Arial Narrow"/>
          <w:sz w:val="24"/>
        </w:rPr>
        <w:t>3</w:t>
      </w:r>
      <w:r w:rsidR="00272263" w:rsidRPr="000A7805">
        <w:rPr>
          <w:rFonts w:ascii="Arial Narrow" w:hAnsi="Arial Narrow"/>
          <w:sz w:val="24"/>
        </w:rPr>
        <w:t xml:space="preserve">.1.1. </w:t>
      </w:r>
      <w:r w:rsidR="00272263" w:rsidRPr="000A7805">
        <w:rPr>
          <w:rFonts w:ascii="Arial Narrow" w:eastAsia="Times New Roman" w:hAnsi="Arial Narrow"/>
          <w:sz w:val="24"/>
          <w:lang w:val="pl-PL"/>
        </w:rPr>
        <w:t>Cel główny</w:t>
      </w:r>
      <w:bookmarkEnd w:id="10"/>
      <w:bookmarkEnd w:id="11"/>
      <w:r w:rsidR="00272263" w:rsidRPr="000A7805">
        <w:rPr>
          <w:rFonts w:ascii="Arial Narrow" w:eastAsia="Times New Roman" w:hAnsi="Arial Narrow"/>
          <w:sz w:val="24"/>
          <w:lang w:val="pl-PL"/>
        </w:rPr>
        <w:t xml:space="preserve"> </w:t>
      </w:r>
    </w:p>
    <w:p w14:paraId="2BCFA7F9" w14:textId="77777777" w:rsidR="00A0547E" w:rsidRDefault="00272263" w:rsidP="00272263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Głównym celem Programu jest przeciwdziałanie marginalizacji i wykluczeniu społecznemu osób </w:t>
      </w:r>
      <w:r w:rsidR="0016690E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16690E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oraz poprawa </w:t>
      </w:r>
      <w:r w:rsidR="0016690E">
        <w:rPr>
          <w:rFonts w:ascii="Arial Narrow" w:hAnsi="Arial Narrow"/>
        </w:rPr>
        <w:t xml:space="preserve">ich </w:t>
      </w:r>
      <w:r w:rsidRPr="000A7805">
        <w:rPr>
          <w:rFonts w:ascii="Arial Narrow" w:hAnsi="Arial Narrow"/>
        </w:rPr>
        <w:t>jakości życia poprzez zapewnienie warunków do samodzielnego, pełnego i czynnego u</w:t>
      </w:r>
      <w:r w:rsidR="00504C7F">
        <w:rPr>
          <w:rFonts w:ascii="Arial Narrow" w:hAnsi="Arial Narrow"/>
        </w:rPr>
        <w:t>czestnictwa w życiu społecznym</w:t>
      </w:r>
      <w:r w:rsidR="00B44C32">
        <w:rPr>
          <w:rFonts w:ascii="Arial Narrow" w:hAnsi="Arial Narrow"/>
        </w:rPr>
        <w:t>, rodzinnym</w:t>
      </w:r>
      <w:r w:rsidR="00504C7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i zawodowym, a także kształtowanie wobec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nich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pozytywnych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postaw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społecznych. </w:t>
      </w:r>
      <w:r w:rsidR="00ED1F2F">
        <w:rPr>
          <w:rFonts w:ascii="Arial Narrow" w:hAnsi="Arial Narrow"/>
        </w:rPr>
        <w:t xml:space="preserve"> </w:t>
      </w:r>
    </w:p>
    <w:p w14:paraId="586BB4B3" w14:textId="77777777" w:rsidR="00272263" w:rsidRDefault="00272263" w:rsidP="00A0547E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Powszechnym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powinno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stać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się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przekonanie,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że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osoby</w:t>
      </w:r>
      <w:r w:rsidR="00B03335" w:rsidRPr="000A7805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B03335" w:rsidRPr="000A7805">
        <w:rPr>
          <w:rFonts w:ascii="Arial Narrow" w:hAnsi="Arial Narrow"/>
        </w:rPr>
        <w:t>ości</w:t>
      </w:r>
      <w:r w:rsidR="0016690E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 xml:space="preserve"> mają prawo do samodzielnego i aktywnego życia oraz korzystania z praw i obowiązków ustanowionych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dla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ogółu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obywateli.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Mają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też prawo do uzyskania środków koniecznych do wyrównania szans w korzystaniu z przysługujących im praw. Wszelkie działania na rzecz osób</w:t>
      </w:r>
      <w:r w:rsidR="0016690E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16690E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powinny być podejmowane z poszanowaniem suw</w:t>
      </w:r>
      <w:r w:rsidR="00B151C3">
        <w:rPr>
          <w:rFonts w:ascii="Arial Narrow" w:hAnsi="Arial Narrow"/>
        </w:rPr>
        <w:t xml:space="preserve">erenności i godności jednostki. </w:t>
      </w:r>
    </w:p>
    <w:p w14:paraId="37002E8A" w14:textId="77777777" w:rsidR="00272263" w:rsidRPr="000A7805" w:rsidRDefault="00272263" w:rsidP="00272263">
      <w:pPr>
        <w:pStyle w:val="Default"/>
        <w:spacing w:line="200" w:lineRule="atLeast"/>
        <w:rPr>
          <w:rFonts w:ascii="Arial Narrow" w:hAnsi="Arial Narrow"/>
        </w:rPr>
      </w:pPr>
    </w:p>
    <w:p w14:paraId="1D06331C" w14:textId="77777777" w:rsidR="00272263" w:rsidRDefault="00717464" w:rsidP="00272263">
      <w:pPr>
        <w:pStyle w:val="Nagwek3"/>
        <w:tabs>
          <w:tab w:val="clear" w:pos="-720"/>
          <w:tab w:val="left" w:pos="0"/>
        </w:tabs>
        <w:spacing w:line="360" w:lineRule="auto"/>
        <w:jc w:val="left"/>
        <w:rPr>
          <w:rFonts w:ascii="Arial Narrow" w:eastAsia="Times New Roman" w:hAnsi="Arial Narrow"/>
          <w:sz w:val="24"/>
          <w:lang w:val="pl-PL"/>
        </w:rPr>
      </w:pPr>
      <w:bookmarkStart w:id="12" w:name="_Toc413740219"/>
      <w:bookmarkStart w:id="13" w:name="_Toc65842213"/>
      <w:r>
        <w:rPr>
          <w:rFonts w:ascii="Arial Narrow" w:hAnsi="Arial Narrow"/>
          <w:sz w:val="24"/>
        </w:rPr>
        <w:t>3</w:t>
      </w:r>
      <w:r w:rsidR="00272263" w:rsidRPr="000A7805">
        <w:rPr>
          <w:rFonts w:ascii="Arial Narrow" w:hAnsi="Arial Narrow"/>
          <w:sz w:val="24"/>
        </w:rPr>
        <w:t xml:space="preserve">.1.2. </w:t>
      </w:r>
      <w:r w:rsidR="00272263" w:rsidRPr="000A7805">
        <w:rPr>
          <w:rFonts w:ascii="Arial Narrow" w:eastAsia="Times New Roman" w:hAnsi="Arial Narrow"/>
          <w:sz w:val="24"/>
          <w:lang w:val="pl-PL"/>
        </w:rPr>
        <w:t xml:space="preserve">Cele szczegółowe </w:t>
      </w:r>
      <w:r w:rsidR="00A0547E">
        <w:rPr>
          <w:rFonts w:ascii="Arial Narrow" w:eastAsia="Times New Roman" w:hAnsi="Arial Narrow"/>
          <w:sz w:val="24"/>
          <w:lang w:val="pl-PL"/>
        </w:rPr>
        <w:t>–</w:t>
      </w:r>
      <w:r w:rsidR="00272263" w:rsidRPr="000A7805">
        <w:rPr>
          <w:rFonts w:ascii="Arial Narrow" w:eastAsia="Times New Roman" w:hAnsi="Arial Narrow"/>
          <w:sz w:val="24"/>
          <w:lang w:val="pl-PL"/>
        </w:rPr>
        <w:t>strategiczne</w:t>
      </w:r>
      <w:bookmarkEnd w:id="12"/>
      <w:bookmarkEnd w:id="13"/>
    </w:p>
    <w:p w14:paraId="11E37DE2" w14:textId="77777777" w:rsidR="00A0547E" w:rsidRPr="00A0547E" w:rsidRDefault="00A0547E" w:rsidP="00A0547E"/>
    <w:p w14:paraId="5F61103B" w14:textId="77777777" w:rsidR="00A0547E" w:rsidRDefault="00A0547E" w:rsidP="00A0547E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  <w:r>
        <w:rPr>
          <w:rFonts w:ascii="Arial Narrow" w:hAnsi="Arial Narrow"/>
        </w:rPr>
        <w:t>Działania podejmowane w ramach realizacji Programu koncentrować będą</w:t>
      </w:r>
      <w:r w:rsidR="0016690E">
        <w:rPr>
          <w:rFonts w:ascii="Arial Narrow" w:hAnsi="Arial Narrow"/>
        </w:rPr>
        <w:t xml:space="preserve"> się</w:t>
      </w:r>
      <w:r>
        <w:rPr>
          <w:rFonts w:ascii="Arial Narrow" w:hAnsi="Arial Narrow"/>
        </w:rPr>
        <w:t xml:space="preserve"> na następujących priorytetach: niezależne życie, dostępność, edukacja, praca, warunki życia i ochrona socjalna, zdrowie, budowanie świadomości oraz koordynacja, zgodnie ze wskazaniami Strategii Działań na Rzecz Osób z Niepełnosprawnościami na lata 2021-2030</w:t>
      </w:r>
      <w:r>
        <w:rPr>
          <w:rStyle w:val="Odwoanieprzypisudolnego"/>
          <w:rFonts w:ascii="Arial Narrow" w:hAnsi="Arial Narrow"/>
        </w:rPr>
        <w:footnoteReference w:id="5"/>
      </w:r>
      <w:r>
        <w:rPr>
          <w:rFonts w:ascii="Arial Narrow" w:hAnsi="Arial Narrow"/>
        </w:rPr>
        <w:t>.</w:t>
      </w:r>
    </w:p>
    <w:p w14:paraId="29B88C10" w14:textId="77777777" w:rsidR="00536B3F" w:rsidRPr="000A7805" w:rsidRDefault="00272263" w:rsidP="00A0547E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Cele szczegółowe – strategiczne pozostają zbieżne z Celami operacyjnymi konkretyzującymi III Cel strategiczny </w:t>
      </w:r>
      <w:r w:rsidR="00536B3F" w:rsidRPr="000A7805">
        <w:rPr>
          <w:rFonts w:ascii="Arial Narrow" w:hAnsi="Arial Narrow"/>
        </w:rPr>
        <w:t xml:space="preserve">Powiatowej Strategii Rozwiązywania Problemów Społecznych w Powiecie Żywieckim </w:t>
      </w:r>
      <w:r w:rsidRPr="000A7805">
        <w:rPr>
          <w:rFonts w:ascii="Arial Narrow" w:hAnsi="Arial Narrow"/>
        </w:rPr>
        <w:t xml:space="preserve">pn. </w:t>
      </w:r>
      <w:r w:rsidRPr="000A7805">
        <w:rPr>
          <w:rFonts w:ascii="Arial Narrow" w:hAnsi="Arial Narrow"/>
          <w:i/>
        </w:rPr>
        <w:t>Zapewnienie osobom niepełnos</w:t>
      </w:r>
      <w:r w:rsidR="00536B3F" w:rsidRPr="000A7805">
        <w:rPr>
          <w:rFonts w:ascii="Arial Narrow" w:hAnsi="Arial Narrow"/>
          <w:i/>
        </w:rPr>
        <w:t xml:space="preserve">prawnym i ich rodzinom pełnych </w:t>
      </w:r>
      <w:r w:rsidRPr="000A7805">
        <w:rPr>
          <w:rFonts w:ascii="Arial Narrow" w:hAnsi="Arial Narrow"/>
          <w:i/>
        </w:rPr>
        <w:t>i równoprawnych warunków do samodzielnego, aktywnego i niezależnego uczestnictwa w każdej sferze życia społecznego.</w:t>
      </w:r>
      <w:r w:rsidRPr="000A7805">
        <w:rPr>
          <w:rFonts w:ascii="Arial Narrow" w:hAnsi="Arial Narrow"/>
        </w:rPr>
        <w:t xml:space="preserve"> </w:t>
      </w:r>
    </w:p>
    <w:p w14:paraId="27E2197B" w14:textId="77777777" w:rsidR="00536B3F" w:rsidRPr="000A7805" w:rsidRDefault="00536B3F" w:rsidP="00536B3F">
      <w:pPr>
        <w:pStyle w:val="Default"/>
        <w:spacing w:line="200" w:lineRule="atLeast"/>
        <w:ind w:firstLine="560"/>
        <w:jc w:val="both"/>
        <w:rPr>
          <w:rFonts w:ascii="Arial Narrow" w:hAnsi="Arial Narrow"/>
        </w:rPr>
      </w:pPr>
    </w:p>
    <w:p w14:paraId="27F84B18" w14:textId="77777777" w:rsidR="00272263" w:rsidRPr="00715713" w:rsidRDefault="00272263" w:rsidP="00272263">
      <w:pPr>
        <w:pStyle w:val="Default"/>
        <w:tabs>
          <w:tab w:val="left" w:pos="-720"/>
        </w:tabs>
        <w:spacing w:line="200" w:lineRule="atLeast"/>
        <w:ind w:firstLine="560"/>
        <w:jc w:val="both"/>
        <w:rPr>
          <w:rFonts w:ascii="Arial Narrow" w:hAnsi="Arial Narrow"/>
          <w:color w:val="auto"/>
        </w:rPr>
      </w:pPr>
      <w:r w:rsidRPr="00715713">
        <w:rPr>
          <w:rFonts w:ascii="Arial Narrow" w:hAnsi="Arial Narrow"/>
          <w:color w:val="auto"/>
        </w:rPr>
        <w:t>Obejmują:</w:t>
      </w:r>
    </w:p>
    <w:p w14:paraId="7B658F2A" w14:textId="77777777" w:rsidR="00715713" w:rsidRPr="00715713" w:rsidRDefault="00715713" w:rsidP="00B42788">
      <w:pPr>
        <w:pStyle w:val="Tekstpodstawowy"/>
        <w:numPr>
          <w:ilvl w:val="0"/>
          <w:numId w:val="18"/>
        </w:numPr>
        <w:tabs>
          <w:tab w:val="clear" w:pos="-720"/>
          <w:tab w:val="left" w:pos="720"/>
        </w:tabs>
        <w:spacing w:line="200" w:lineRule="atLeast"/>
        <w:rPr>
          <w:rFonts w:ascii="Arial Narrow" w:hAnsi="Arial Narrow"/>
          <w:b/>
          <w:color w:val="auto"/>
          <w:sz w:val="24"/>
        </w:rPr>
      </w:pPr>
      <w:r w:rsidRPr="00715713">
        <w:rPr>
          <w:rFonts w:ascii="Arial Narrow" w:eastAsiaTheme="minorHAnsi" w:hAnsi="Arial Narrow" w:cs="Verdana,Bold"/>
          <w:b/>
          <w:bCs/>
          <w:color w:val="auto"/>
          <w:sz w:val="24"/>
          <w:lang w:eastAsia="en-US"/>
        </w:rPr>
        <w:t>Zapewnienie osobom z niepełnosprawnościami możliwości samostanowienia i wypowiadania się we własnym imieniu oraz partycypacji społecznej.</w:t>
      </w:r>
    </w:p>
    <w:p w14:paraId="023227FC" w14:textId="77777777" w:rsidR="00272263" w:rsidRPr="00BA1C81" w:rsidRDefault="00272263" w:rsidP="00B42788">
      <w:pPr>
        <w:pStyle w:val="Tekstpodstawowy"/>
        <w:numPr>
          <w:ilvl w:val="0"/>
          <w:numId w:val="18"/>
        </w:numPr>
        <w:tabs>
          <w:tab w:val="clear" w:pos="-720"/>
          <w:tab w:val="left" w:pos="720"/>
        </w:tabs>
        <w:spacing w:line="200" w:lineRule="atLeast"/>
        <w:rPr>
          <w:rFonts w:ascii="Arial Narrow" w:hAnsi="Arial Narrow"/>
          <w:b/>
          <w:color w:val="auto"/>
          <w:sz w:val="24"/>
        </w:rPr>
      </w:pPr>
      <w:r w:rsidRPr="00BA1C81">
        <w:rPr>
          <w:rFonts w:ascii="Arial Narrow" w:hAnsi="Arial Narrow"/>
          <w:b/>
          <w:color w:val="auto"/>
          <w:sz w:val="24"/>
        </w:rPr>
        <w:t>Podejmowanie działań w celu podniesienia poziomu</w:t>
      </w:r>
      <w:r w:rsidR="00B42788" w:rsidRPr="00BA1C81">
        <w:rPr>
          <w:rFonts w:ascii="Arial Narrow" w:hAnsi="Arial Narrow"/>
          <w:b/>
          <w:color w:val="auto"/>
          <w:sz w:val="24"/>
        </w:rPr>
        <w:t xml:space="preserve"> wiedzy</w:t>
      </w:r>
      <w:r w:rsidRPr="00BA1C81">
        <w:rPr>
          <w:rFonts w:ascii="Arial Narrow" w:hAnsi="Arial Narrow"/>
          <w:b/>
          <w:color w:val="auto"/>
          <w:sz w:val="24"/>
        </w:rPr>
        <w:t xml:space="preserve"> </w:t>
      </w:r>
      <w:r w:rsidR="00667AAF" w:rsidRPr="00BA1C81">
        <w:rPr>
          <w:rFonts w:ascii="Arial Narrow" w:hAnsi="Arial Narrow"/>
          <w:b/>
          <w:color w:val="auto"/>
          <w:sz w:val="24"/>
        </w:rPr>
        <w:t xml:space="preserve">oraz rozbudzenia świadomości </w:t>
      </w:r>
      <w:r w:rsidRPr="00BA1C81">
        <w:rPr>
          <w:rFonts w:ascii="Arial Narrow" w:hAnsi="Arial Narrow"/>
          <w:b/>
          <w:color w:val="auto"/>
          <w:sz w:val="24"/>
        </w:rPr>
        <w:t>społeczności lokalnej</w:t>
      </w:r>
      <w:r w:rsidR="00667AAF" w:rsidRPr="00BA1C81">
        <w:rPr>
          <w:rFonts w:ascii="Arial Narrow" w:hAnsi="Arial Narrow"/>
          <w:color w:val="auto"/>
        </w:rPr>
        <w:t xml:space="preserve"> </w:t>
      </w:r>
      <w:r w:rsidRPr="00BA1C81">
        <w:rPr>
          <w:rFonts w:ascii="Arial Narrow" w:hAnsi="Arial Narrow"/>
          <w:b/>
          <w:color w:val="auto"/>
          <w:sz w:val="24"/>
        </w:rPr>
        <w:t xml:space="preserve">na temat osób </w:t>
      </w:r>
      <w:r w:rsidR="00BA1C81" w:rsidRPr="00BA1C81">
        <w:rPr>
          <w:rFonts w:ascii="Arial Narrow" w:hAnsi="Arial Narrow"/>
          <w:b/>
          <w:color w:val="auto"/>
          <w:sz w:val="24"/>
        </w:rPr>
        <w:t xml:space="preserve">z </w:t>
      </w:r>
      <w:r w:rsidRPr="00BA1C81">
        <w:rPr>
          <w:rFonts w:ascii="Arial Narrow" w:hAnsi="Arial Narrow"/>
          <w:b/>
          <w:color w:val="auto"/>
          <w:sz w:val="24"/>
        </w:rPr>
        <w:t>niepełnosprawn</w:t>
      </w:r>
      <w:r w:rsidR="00BA1C81" w:rsidRPr="00BA1C81">
        <w:rPr>
          <w:rFonts w:ascii="Arial Narrow" w:hAnsi="Arial Narrow"/>
          <w:b/>
          <w:color w:val="auto"/>
          <w:sz w:val="24"/>
        </w:rPr>
        <w:t>ościami</w:t>
      </w:r>
      <w:r w:rsidRPr="00BA1C81">
        <w:rPr>
          <w:rFonts w:ascii="Arial Narrow" w:hAnsi="Arial Narrow"/>
          <w:b/>
          <w:color w:val="auto"/>
          <w:sz w:val="24"/>
        </w:rPr>
        <w:t>, ich praw, potrzeb, możliwości i wkładu w życie społeczne</w:t>
      </w:r>
      <w:r w:rsidR="004125DC" w:rsidRPr="00BA1C81">
        <w:rPr>
          <w:rFonts w:ascii="Arial Narrow" w:hAnsi="Arial Narrow"/>
          <w:b/>
          <w:color w:val="auto"/>
          <w:sz w:val="24"/>
        </w:rPr>
        <w:t>.</w:t>
      </w:r>
    </w:p>
    <w:p w14:paraId="5934AD69" w14:textId="77777777" w:rsidR="00272263" w:rsidRPr="00BA1C81" w:rsidRDefault="00B42788" w:rsidP="00B42788">
      <w:pPr>
        <w:pStyle w:val="Tekstpodstawowy"/>
        <w:numPr>
          <w:ilvl w:val="0"/>
          <w:numId w:val="18"/>
        </w:numPr>
        <w:tabs>
          <w:tab w:val="clear" w:pos="-720"/>
          <w:tab w:val="left" w:pos="720"/>
        </w:tabs>
        <w:spacing w:line="200" w:lineRule="atLeast"/>
        <w:rPr>
          <w:rFonts w:ascii="Arial Narrow" w:hAnsi="Arial Narrow"/>
          <w:b/>
          <w:color w:val="auto"/>
          <w:sz w:val="24"/>
        </w:rPr>
      </w:pPr>
      <w:r w:rsidRPr="00BA1C81">
        <w:rPr>
          <w:rFonts w:ascii="Arial Narrow" w:hAnsi="Arial Narrow"/>
          <w:b/>
          <w:color w:val="auto"/>
          <w:sz w:val="24"/>
        </w:rPr>
        <w:t>Kształtowanie pozytywnych postaw wobec osób z niepełnosprawności</w:t>
      </w:r>
      <w:r w:rsidR="00BA1C81" w:rsidRPr="00BA1C81">
        <w:rPr>
          <w:rFonts w:ascii="Arial Narrow" w:hAnsi="Arial Narrow"/>
          <w:b/>
          <w:color w:val="auto"/>
          <w:sz w:val="24"/>
        </w:rPr>
        <w:t>ami</w:t>
      </w:r>
      <w:r w:rsidRPr="00BA1C81">
        <w:rPr>
          <w:rFonts w:ascii="Arial Narrow" w:hAnsi="Arial Narrow"/>
          <w:b/>
          <w:color w:val="auto"/>
          <w:sz w:val="24"/>
        </w:rPr>
        <w:t xml:space="preserve"> oraz promowanie działań integracyjnych.</w:t>
      </w:r>
    </w:p>
    <w:p w14:paraId="54ED7E32" w14:textId="77777777" w:rsidR="00272263" w:rsidRPr="00BA1C81" w:rsidRDefault="00272263" w:rsidP="00BA1C81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t xml:space="preserve">Zapewnienie profesjonalnego leczenia oraz kompleksowej rehabilitacji osobom </w:t>
      </w:r>
      <w:r w:rsidR="00BA1C81">
        <w:rPr>
          <w:rFonts w:ascii="Arial Narrow" w:hAnsi="Arial Narrow"/>
          <w:b/>
        </w:rPr>
        <w:t xml:space="preserve">z </w:t>
      </w:r>
      <w:r w:rsidRPr="00BA1C81">
        <w:rPr>
          <w:rFonts w:ascii="Arial Narrow" w:hAnsi="Arial Narrow"/>
          <w:b/>
        </w:rPr>
        <w:t>niepełnospraw</w:t>
      </w:r>
      <w:r w:rsidR="00BA1C81">
        <w:rPr>
          <w:rFonts w:ascii="Arial Narrow" w:hAnsi="Arial Narrow"/>
          <w:b/>
        </w:rPr>
        <w:t>nościami</w:t>
      </w:r>
      <w:r w:rsidR="00367D9A" w:rsidRPr="00BA1C81">
        <w:rPr>
          <w:rFonts w:ascii="Arial Narrow" w:hAnsi="Arial Narrow"/>
          <w:b/>
        </w:rPr>
        <w:t>,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aby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mogły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one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>osiągać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i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utrzymywać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optymalny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poziom </w:t>
      </w:r>
      <w:r w:rsidR="00536B3F" w:rsidRPr="00BA1C81">
        <w:rPr>
          <w:rFonts w:ascii="Arial Narrow" w:hAnsi="Arial Narrow"/>
          <w:b/>
        </w:rPr>
        <w:t>funkcjonowania i niezależności.</w:t>
      </w:r>
    </w:p>
    <w:p w14:paraId="360F27F8" w14:textId="77777777" w:rsidR="00272263" w:rsidRPr="00BA1C81" w:rsidRDefault="00272263" w:rsidP="00272263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t xml:space="preserve">Inicjowanie programów i działań zmierzających do udostępnienia osobom </w:t>
      </w:r>
      <w:r w:rsidR="00BA1C81">
        <w:rPr>
          <w:rFonts w:ascii="Arial Narrow" w:hAnsi="Arial Narrow"/>
          <w:b/>
        </w:rPr>
        <w:t xml:space="preserve">z </w:t>
      </w:r>
      <w:r w:rsidRPr="00BA1C81">
        <w:rPr>
          <w:rFonts w:ascii="Arial Narrow" w:hAnsi="Arial Narrow"/>
          <w:b/>
        </w:rPr>
        <w:t>niepełnosprawn</w:t>
      </w:r>
      <w:r w:rsidR="00BA1C81">
        <w:rPr>
          <w:rFonts w:ascii="Arial Narrow" w:hAnsi="Arial Narrow"/>
          <w:b/>
        </w:rPr>
        <w:t>ości</w:t>
      </w:r>
      <w:r w:rsidR="00C0633C">
        <w:rPr>
          <w:rFonts w:ascii="Arial Narrow" w:hAnsi="Arial Narrow"/>
          <w:b/>
        </w:rPr>
        <w:t>a</w:t>
      </w:r>
      <w:r w:rsidR="00BA1C81">
        <w:rPr>
          <w:rFonts w:ascii="Arial Narrow" w:hAnsi="Arial Narrow"/>
          <w:b/>
        </w:rPr>
        <w:t>mi</w:t>
      </w:r>
      <w:r w:rsidRPr="00BA1C81">
        <w:rPr>
          <w:rFonts w:ascii="Arial Narrow" w:hAnsi="Arial Narrow"/>
          <w:b/>
        </w:rPr>
        <w:t xml:space="preserve"> </w:t>
      </w:r>
      <w:r w:rsidR="00BE364D" w:rsidRPr="00BA1C81">
        <w:rPr>
          <w:rFonts w:ascii="Arial Narrow" w:hAnsi="Arial Narrow"/>
          <w:b/>
        </w:rPr>
        <w:t xml:space="preserve">otoczenia </w:t>
      </w:r>
      <w:r w:rsidRPr="00BA1C81">
        <w:rPr>
          <w:rFonts w:ascii="Arial Narrow" w:hAnsi="Arial Narrow"/>
          <w:b/>
        </w:rPr>
        <w:t xml:space="preserve">fizycznego i ułatwianie dostępu do informacji i środków komunikacji międzyludzkiej. </w:t>
      </w:r>
    </w:p>
    <w:p w14:paraId="7E7D2CD5" w14:textId="77777777" w:rsidR="00B42788" w:rsidRPr="00BA1C81" w:rsidRDefault="00272263" w:rsidP="00BA1C81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t>Wyrównywanie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szans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>w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dostępie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do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edukacji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podstawowej, </w:t>
      </w:r>
      <w:r w:rsidR="00ED1F2F" w:rsidRPr="00BA1C81">
        <w:rPr>
          <w:rFonts w:ascii="Arial Narrow" w:hAnsi="Arial Narrow"/>
          <w:b/>
        </w:rPr>
        <w:t xml:space="preserve"> </w:t>
      </w:r>
      <w:r w:rsidR="00BA1C81">
        <w:rPr>
          <w:rFonts w:ascii="Arial Narrow" w:hAnsi="Arial Narrow"/>
          <w:b/>
        </w:rPr>
        <w:t>ponadpodstawowej</w:t>
      </w:r>
      <w:r w:rsidR="00536B3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i wyższej, o charakterze integracyjnym, dla dzieci, młodzieży i dorosłych</w:t>
      </w:r>
      <w:r w:rsidR="00BA1C81">
        <w:rPr>
          <w:rFonts w:ascii="Arial Narrow" w:hAnsi="Arial Narrow"/>
          <w:b/>
        </w:rPr>
        <w:t xml:space="preserve"> z niepełnosprawnościami</w:t>
      </w:r>
      <w:r w:rsidRPr="00BA1C81">
        <w:rPr>
          <w:rFonts w:ascii="Arial Narrow" w:hAnsi="Arial Narrow"/>
          <w:b/>
        </w:rPr>
        <w:t>.</w:t>
      </w:r>
      <w:r w:rsidR="00B42788" w:rsidRPr="00BA1C81">
        <w:rPr>
          <w:rFonts w:ascii="Arial Narrow" w:hAnsi="Arial Narrow"/>
          <w:b/>
        </w:rPr>
        <w:t xml:space="preserve"> </w:t>
      </w:r>
    </w:p>
    <w:p w14:paraId="232DDC1F" w14:textId="77777777" w:rsidR="00272263" w:rsidRPr="00BA1C81" w:rsidRDefault="00272263" w:rsidP="00BA1C81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t xml:space="preserve">Poprawa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>warunków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sprzyjających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wyrównywaniu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szans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osób </w:t>
      </w:r>
      <w:r w:rsidR="00BA1C81">
        <w:rPr>
          <w:rFonts w:ascii="Arial Narrow" w:hAnsi="Arial Narrow"/>
          <w:b/>
        </w:rPr>
        <w:t xml:space="preserve">z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>niepełnosprawn</w:t>
      </w:r>
      <w:r w:rsidR="00BA1C81">
        <w:rPr>
          <w:rFonts w:ascii="Arial Narrow" w:hAnsi="Arial Narrow"/>
          <w:b/>
        </w:rPr>
        <w:t>ościami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w dostępie do zatrudnienia.</w:t>
      </w:r>
    </w:p>
    <w:p w14:paraId="316244BD" w14:textId="77777777" w:rsidR="00272263" w:rsidRPr="00BA1C81" w:rsidRDefault="00272263" w:rsidP="00272263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t>Zagwarantowanie osobom</w:t>
      </w:r>
      <w:r w:rsidR="00BA1C81">
        <w:rPr>
          <w:rFonts w:ascii="Arial Narrow" w:hAnsi="Arial Narrow"/>
          <w:b/>
        </w:rPr>
        <w:t xml:space="preserve"> z</w:t>
      </w:r>
      <w:r w:rsidRPr="00BA1C81">
        <w:rPr>
          <w:rFonts w:ascii="Arial Narrow" w:hAnsi="Arial Narrow"/>
          <w:b/>
        </w:rPr>
        <w:t xml:space="preserve"> niepełnospraw</w:t>
      </w:r>
      <w:r w:rsidR="00BA1C81">
        <w:rPr>
          <w:rFonts w:ascii="Arial Narrow" w:hAnsi="Arial Narrow"/>
          <w:b/>
        </w:rPr>
        <w:t>nościami</w:t>
      </w:r>
      <w:r w:rsidRPr="00BA1C81">
        <w:rPr>
          <w:rFonts w:ascii="Arial Narrow" w:hAnsi="Arial Narrow"/>
          <w:b/>
        </w:rPr>
        <w:t xml:space="preserve"> możliwości uczestnictwa w wydarzeniach kulturalnych, sportowych i rekreacyjnych na równych prawach.</w:t>
      </w:r>
    </w:p>
    <w:p w14:paraId="21F3D856" w14:textId="77777777" w:rsidR="0089781C" w:rsidRPr="00BA1C81" w:rsidRDefault="0089781C" w:rsidP="00BA1C81">
      <w:pPr>
        <w:numPr>
          <w:ilvl w:val="0"/>
          <w:numId w:val="18"/>
        </w:numPr>
        <w:tabs>
          <w:tab w:val="left" w:pos="720"/>
        </w:tabs>
        <w:spacing w:line="200" w:lineRule="atLeast"/>
        <w:jc w:val="both"/>
        <w:rPr>
          <w:rFonts w:ascii="Arial Narrow" w:hAnsi="Arial Narrow"/>
          <w:b/>
        </w:rPr>
      </w:pPr>
      <w:r w:rsidRPr="00BA1C81">
        <w:rPr>
          <w:rFonts w:ascii="Arial Narrow" w:hAnsi="Arial Narrow"/>
          <w:b/>
        </w:rPr>
        <w:lastRenderedPageBreak/>
        <w:t>Wzmocnienie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i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zintegrowanie </w:t>
      </w:r>
      <w:r w:rsidR="00BA1C81">
        <w:rPr>
          <w:rFonts w:ascii="Arial Narrow" w:hAnsi="Arial Narrow"/>
          <w:b/>
        </w:rPr>
        <w:t xml:space="preserve">środowiska osób z niepełnosprawnościami oraz </w:t>
      </w:r>
      <w:r w:rsidRPr="00BA1C81">
        <w:rPr>
          <w:rFonts w:ascii="Arial Narrow" w:hAnsi="Arial Narrow"/>
          <w:b/>
        </w:rPr>
        <w:t xml:space="preserve">podmiotów 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działających </w:t>
      </w:r>
      <w:r w:rsidR="00ED1F2F" w:rsidRPr="00BA1C81">
        <w:rPr>
          <w:rFonts w:ascii="Arial Narrow" w:hAnsi="Arial Narrow"/>
          <w:b/>
        </w:rPr>
        <w:t xml:space="preserve">  </w:t>
      </w:r>
      <w:r w:rsidRPr="00BA1C81">
        <w:rPr>
          <w:rFonts w:ascii="Arial Narrow" w:hAnsi="Arial Narrow"/>
          <w:b/>
        </w:rPr>
        <w:t xml:space="preserve">na </w:t>
      </w:r>
      <w:r w:rsidR="00ED1F2F" w:rsidRPr="00BA1C81">
        <w:rPr>
          <w:rFonts w:ascii="Arial Narrow" w:hAnsi="Arial Narrow"/>
          <w:b/>
        </w:rPr>
        <w:t xml:space="preserve">  </w:t>
      </w:r>
      <w:r w:rsidRPr="00BA1C81">
        <w:rPr>
          <w:rFonts w:ascii="Arial Narrow" w:hAnsi="Arial Narrow"/>
          <w:b/>
        </w:rPr>
        <w:t>rzecz</w:t>
      </w:r>
      <w:r w:rsidR="00ED1F2F" w:rsidRPr="00BA1C81">
        <w:rPr>
          <w:rFonts w:ascii="Arial Narrow" w:hAnsi="Arial Narrow"/>
          <w:b/>
        </w:rPr>
        <w:t xml:space="preserve">  </w:t>
      </w:r>
      <w:r w:rsidRPr="00BA1C81">
        <w:rPr>
          <w:rFonts w:ascii="Arial Narrow" w:hAnsi="Arial Narrow"/>
          <w:b/>
        </w:rPr>
        <w:t xml:space="preserve"> osób</w:t>
      </w:r>
      <w:r w:rsidR="00ED1F2F" w:rsidRPr="00BA1C81">
        <w:rPr>
          <w:rFonts w:ascii="Arial Narrow" w:hAnsi="Arial Narrow"/>
          <w:b/>
        </w:rPr>
        <w:t xml:space="preserve"> </w:t>
      </w:r>
      <w:r w:rsidR="00BA1C81" w:rsidRPr="00BA1C81">
        <w:rPr>
          <w:rFonts w:ascii="Arial Narrow" w:hAnsi="Arial Narrow"/>
          <w:b/>
        </w:rPr>
        <w:t>z</w:t>
      </w:r>
      <w:r w:rsidR="00ED1F2F" w:rsidRPr="00BA1C81">
        <w:rPr>
          <w:rFonts w:ascii="Arial Narrow" w:hAnsi="Arial Narrow"/>
          <w:b/>
        </w:rPr>
        <w:t xml:space="preserve"> </w:t>
      </w:r>
      <w:r w:rsidRPr="00BA1C81">
        <w:rPr>
          <w:rFonts w:ascii="Arial Narrow" w:hAnsi="Arial Narrow"/>
          <w:b/>
        </w:rPr>
        <w:t xml:space="preserve"> niepełnosprawn</w:t>
      </w:r>
      <w:r w:rsidR="00BA1C81" w:rsidRPr="00BA1C81">
        <w:rPr>
          <w:rFonts w:ascii="Arial Narrow" w:hAnsi="Arial Narrow"/>
          <w:b/>
        </w:rPr>
        <w:t>ościami</w:t>
      </w:r>
      <w:r w:rsidRPr="00BA1C81">
        <w:rPr>
          <w:rFonts w:ascii="Arial Narrow" w:hAnsi="Arial Narrow"/>
          <w:b/>
        </w:rPr>
        <w:t xml:space="preserve"> na terenie powiatu żywieckiego.</w:t>
      </w:r>
    </w:p>
    <w:p w14:paraId="22BF0E45" w14:textId="77777777" w:rsidR="00ED1F2F" w:rsidRPr="00BA1C81" w:rsidRDefault="00272263" w:rsidP="00536B3F">
      <w:pPr>
        <w:pStyle w:val="Tekstpodstawowywcity"/>
        <w:numPr>
          <w:ilvl w:val="0"/>
          <w:numId w:val="18"/>
        </w:numPr>
        <w:tabs>
          <w:tab w:val="clear" w:pos="-720"/>
          <w:tab w:val="left" w:pos="720"/>
        </w:tabs>
        <w:spacing w:line="200" w:lineRule="atLeast"/>
        <w:rPr>
          <w:rFonts w:ascii="Arial Narrow" w:hAnsi="Arial Narrow"/>
          <w:b/>
          <w:color w:val="auto"/>
        </w:rPr>
      </w:pPr>
      <w:r w:rsidRPr="00BA1C81">
        <w:rPr>
          <w:rFonts w:ascii="Arial Narrow" w:hAnsi="Arial Narrow"/>
          <w:b/>
          <w:color w:val="auto"/>
        </w:rPr>
        <w:t xml:space="preserve">Stałe monitorowanie sytuacji osób </w:t>
      </w:r>
      <w:r w:rsidR="00BA1C81">
        <w:rPr>
          <w:rFonts w:ascii="Arial Narrow" w:hAnsi="Arial Narrow"/>
          <w:b/>
          <w:color w:val="auto"/>
        </w:rPr>
        <w:t xml:space="preserve">z </w:t>
      </w:r>
      <w:r w:rsidRPr="00BA1C81">
        <w:rPr>
          <w:rFonts w:ascii="Arial Narrow" w:hAnsi="Arial Narrow"/>
          <w:b/>
          <w:color w:val="auto"/>
        </w:rPr>
        <w:t>niepełnosprawn</w:t>
      </w:r>
      <w:r w:rsidR="00BA1C81">
        <w:rPr>
          <w:rFonts w:ascii="Arial Narrow" w:hAnsi="Arial Narrow"/>
          <w:b/>
          <w:color w:val="auto"/>
        </w:rPr>
        <w:t>ościami</w:t>
      </w:r>
      <w:r w:rsidRPr="00BA1C81">
        <w:rPr>
          <w:rFonts w:ascii="Arial Narrow" w:hAnsi="Arial Narrow"/>
          <w:b/>
          <w:color w:val="auto"/>
        </w:rPr>
        <w:t xml:space="preserve"> na terenie powiatu żywieckiego oraz podejmowanie </w:t>
      </w:r>
      <w:r w:rsidR="00ED1F2F" w:rsidRPr="00BA1C81">
        <w:rPr>
          <w:rFonts w:ascii="Arial Narrow" w:hAnsi="Arial Narrow"/>
          <w:b/>
          <w:color w:val="auto"/>
        </w:rPr>
        <w:t xml:space="preserve">   </w:t>
      </w:r>
      <w:r w:rsidRPr="00BA1C81">
        <w:rPr>
          <w:rFonts w:ascii="Arial Narrow" w:hAnsi="Arial Narrow"/>
          <w:b/>
          <w:color w:val="auto"/>
        </w:rPr>
        <w:t>działań</w:t>
      </w:r>
      <w:r w:rsidR="00ED1F2F" w:rsidRPr="00BA1C81">
        <w:rPr>
          <w:rFonts w:ascii="Arial Narrow" w:hAnsi="Arial Narrow"/>
          <w:b/>
          <w:color w:val="auto"/>
        </w:rPr>
        <w:t xml:space="preserve">   </w:t>
      </w:r>
      <w:r w:rsidRPr="00BA1C81">
        <w:rPr>
          <w:rFonts w:ascii="Arial Narrow" w:hAnsi="Arial Narrow"/>
          <w:b/>
          <w:color w:val="auto"/>
        </w:rPr>
        <w:t xml:space="preserve"> wyrównujących</w:t>
      </w:r>
      <w:r w:rsidR="00ED1F2F" w:rsidRPr="00BA1C81">
        <w:rPr>
          <w:rFonts w:ascii="Arial Narrow" w:hAnsi="Arial Narrow"/>
          <w:b/>
          <w:color w:val="auto"/>
        </w:rPr>
        <w:t xml:space="preserve"> </w:t>
      </w:r>
      <w:r w:rsidRPr="00BA1C81">
        <w:rPr>
          <w:rFonts w:ascii="Arial Narrow" w:hAnsi="Arial Narrow"/>
          <w:b/>
          <w:color w:val="auto"/>
        </w:rPr>
        <w:t xml:space="preserve"> </w:t>
      </w:r>
      <w:r w:rsidR="00ED1F2F" w:rsidRPr="00BA1C81">
        <w:rPr>
          <w:rFonts w:ascii="Arial Narrow" w:hAnsi="Arial Narrow"/>
          <w:b/>
          <w:color w:val="auto"/>
        </w:rPr>
        <w:t xml:space="preserve"> </w:t>
      </w:r>
      <w:r w:rsidRPr="00BA1C81">
        <w:rPr>
          <w:rFonts w:ascii="Arial Narrow" w:hAnsi="Arial Narrow"/>
          <w:b/>
          <w:color w:val="auto"/>
        </w:rPr>
        <w:t>różnice</w:t>
      </w:r>
      <w:r w:rsidR="00ED1F2F" w:rsidRPr="00BA1C81">
        <w:rPr>
          <w:rFonts w:ascii="Arial Narrow" w:hAnsi="Arial Narrow"/>
          <w:b/>
          <w:color w:val="auto"/>
        </w:rPr>
        <w:t xml:space="preserve"> </w:t>
      </w:r>
      <w:r w:rsidRPr="00BA1C81">
        <w:rPr>
          <w:rFonts w:ascii="Arial Narrow" w:hAnsi="Arial Narrow"/>
          <w:b/>
          <w:color w:val="auto"/>
        </w:rPr>
        <w:t xml:space="preserve"> </w:t>
      </w:r>
      <w:r w:rsidR="00ED1F2F" w:rsidRPr="00BA1C81">
        <w:rPr>
          <w:rFonts w:ascii="Arial Narrow" w:hAnsi="Arial Narrow"/>
          <w:b/>
          <w:color w:val="auto"/>
        </w:rPr>
        <w:t xml:space="preserve"> </w:t>
      </w:r>
      <w:r w:rsidRPr="00BA1C81">
        <w:rPr>
          <w:rFonts w:ascii="Arial Narrow" w:hAnsi="Arial Narrow"/>
          <w:b/>
          <w:color w:val="auto"/>
        </w:rPr>
        <w:t>pomiędzy</w:t>
      </w:r>
      <w:r w:rsidR="00ED1F2F" w:rsidRPr="00BA1C81">
        <w:rPr>
          <w:rFonts w:ascii="Arial Narrow" w:hAnsi="Arial Narrow"/>
          <w:b/>
          <w:color w:val="auto"/>
        </w:rPr>
        <w:t xml:space="preserve">  </w:t>
      </w:r>
      <w:r w:rsidRPr="00BA1C81">
        <w:rPr>
          <w:rFonts w:ascii="Arial Narrow" w:hAnsi="Arial Narrow"/>
          <w:b/>
          <w:color w:val="auto"/>
        </w:rPr>
        <w:t xml:space="preserve"> </w:t>
      </w:r>
      <w:r w:rsidR="00B42788" w:rsidRPr="00BA1C81">
        <w:rPr>
          <w:rFonts w:ascii="Arial Narrow" w:hAnsi="Arial Narrow"/>
          <w:b/>
          <w:color w:val="auto"/>
        </w:rPr>
        <w:t>gminami</w:t>
      </w:r>
      <w:r w:rsidRPr="00BA1C81">
        <w:rPr>
          <w:rFonts w:ascii="Arial Narrow" w:hAnsi="Arial Narrow"/>
          <w:b/>
          <w:color w:val="auto"/>
        </w:rPr>
        <w:t xml:space="preserve"> </w:t>
      </w:r>
      <w:r w:rsidR="00ED1F2F" w:rsidRPr="00BA1C81">
        <w:rPr>
          <w:rFonts w:ascii="Arial Narrow" w:hAnsi="Arial Narrow"/>
          <w:b/>
          <w:color w:val="auto"/>
        </w:rPr>
        <w:t xml:space="preserve">  </w:t>
      </w:r>
      <w:r w:rsidRPr="00BA1C81">
        <w:rPr>
          <w:rFonts w:ascii="Arial Narrow" w:hAnsi="Arial Narrow"/>
          <w:b/>
          <w:color w:val="auto"/>
        </w:rPr>
        <w:t xml:space="preserve">powiatu </w:t>
      </w:r>
      <w:r w:rsidR="00ED1F2F" w:rsidRPr="00BA1C81">
        <w:rPr>
          <w:rFonts w:ascii="Arial Narrow" w:hAnsi="Arial Narrow"/>
          <w:b/>
          <w:color w:val="auto"/>
        </w:rPr>
        <w:t xml:space="preserve">  </w:t>
      </w:r>
      <w:r w:rsidRPr="00BA1C81">
        <w:rPr>
          <w:rFonts w:ascii="Arial Narrow" w:hAnsi="Arial Narrow"/>
          <w:b/>
          <w:color w:val="auto"/>
        </w:rPr>
        <w:t>w</w:t>
      </w:r>
      <w:r w:rsidR="00ED1F2F" w:rsidRPr="00BA1C81">
        <w:rPr>
          <w:rFonts w:ascii="Arial Narrow" w:hAnsi="Arial Narrow"/>
          <w:b/>
          <w:color w:val="auto"/>
        </w:rPr>
        <w:t xml:space="preserve">  </w:t>
      </w:r>
      <w:r w:rsidRPr="00BA1C81">
        <w:rPr>
          <w:rFonts w:ascii="Arial Narrow" w:hAnsi="Arial Narrow"/>
          <w:b/>
          <w:color w:val="auto"/>
        </w:rPr>
        <w:t xml:space="preserve"> dostępie </w:t>
      </w:r>
    </w:p>
    <w:p w14:paraId="16933B4B" w14:textId="77777777" w:rsidR="00272263" w:rsidRPr="00BA1C81" w:rsidRDefault="00272263" w:rsidP="00ED1F2F">
      <w:pPr>
        <w:pStyle w:val="Tekstpodstawowywcity"/>
        <w:tabs>
          <w:tab w:val="clear" w:pos="-720"/>
        </w:tabs>
        <w:spacing w:line="200" w:lineRule="atLeast"/>
        <w:ind w:left="720"/>
        <w:rPr>
          <w:rFonts w:ascii="Arial Narrow" w:hAnsi="Arial Narrow"/>
          <w:b/>
          <w:color w:val="auto"/>
        </w:rPr>
      </w:pPr>
      <w:r w:rsidRPr="00BA1C81">
        <w:rPr>
          <w:rFonts w:ascii="Arial Narrow" w:hAnsi="Arial Narrow"/>
          <w:b/>
          <w:color w:val="auto"/>
        </w:rPr>
        <w:t xml:space="preserve">do różnych form pomocy osobom </w:t>
      </w:r>
      <w:r w:rsidR="00BE364D" w:rsidRPr="00BA1C81">
        <w:rPr>
          <w:rFonts w:ascii="Arial Narrow" w:hAnsi="Arial Narrow"/>
          <w:b/>
          <w:color w:val="auto"/>
        </w:rPr>
        <w:t xml:space="preserve">z </w:t>
      </w:r>
      <w:r w:rsidRPr="00BA1C81">
        <w:rPr>
          <w:rFonts w:ascii="Arial Narrow" w:hAnsi="Arial Narrow"/>
          <w:b/>
          <w:color w:val="auto"/>
        </w:rPr>
        <w:t>niepełnosprawn</w:t>
      </w:r>
      <w:r w:rsidR="00BE364D" w:rsidRPr="00BA1C81">
        <w:rPr>
          <w:rFonts w:ascii="Arial Narrow" w:hAnsi="Arial Narrow"/>
          <w:b/>
          <w:color w:val="auto"/>
        </w:rPr>
        <w:t>ości</w:t>
      </w:r>
      <w:r w:rsidR="00C0633C">
        <w:rPr>
          <w:rFonts w:ascii="Arial Narrow" w:hAnsi="Arial Narrow"/>
          <w:b/>
          <w:color w:val="auto"/>
        </w:rPr>
        <w:t>ami</w:t>
      </w:r>
      <w:r w:rsidRPr="00BA1C81">
        <w:rPr>
          <w:rFonts w:ascii="Arial Narrow" w:hAnsi="Arial Narrow"/>
          <w:b/>
          <w:color w:val="auto"/>
        </w:rPr>
        <w:t>.</w:t>
      </w:r>
    </w:p>
    <w:p w14:paraId="29567800" w14:textId="77777777" w:rsidR="00B42788" w:rsidRPr="000A7805" w:rsidRDefault="00272263" w:rsidP="00BE364D">
      <w:pPr>
        <w:pStyle w:val="Default"/>
        <w:tabs>
          <w:tab w:val="left" w:pos="-720"/>
        </w:tabs>
        <w:spacing w:line="200" w:lineRule="atLeast"/>
        <w:ind w:firstLine="560"/>
        <w:jc w:val="both"/>
        <w:rPr>
          <w:rFonts w:ascii="Arial Narrow" w:hAnsi="Arial Narrow"/>
          <w:color w:val="00B050"/>
        </w:rPr>
      </w:pPr>
      <w:r w:rsidRPr="000A7805">
        <w:rPr>
          <w:rFonts w:ascii="Arial Narrow" w:hAnsi="Arial Narrow"/>
        </w:rPr>
        <w:t xml:space="preserve">Osobom </w:t>
      </w:r>
      <w:r w:rsidR="00B44C32">
        <w:rPr>
          <w:rFonts w:ascii="Arial Narrow" w:hAnsi="Arial Narrow"/>
        </w:rPr>
        <w:t>z niepełnosprawnościami</w:t>
      </w:r>
      <w:r w:rsidRPr="000A7805">
        <w:rPr>
          <w:rFonts w:ascii="Arial Narrow" w:hAnsi="Arial Narrow"/>
        </w:rPr>
        <w:t xml:space="preserve"> powinno zapewnić się szeroki zakres usług rehabilitacyjnych, które pozwoliłyby na rozwiązanie problemów i zaspokojenie potrzeb. Ważne jest przy tym, aby cele szczegółowe były powiązane ze sobą. Rehabilitację osób </w:t>
      </w:r>
      <w:r w:rsidR="00B44C32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B44C32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winien cechować charakter całościowy uwzględniający komponent</w:t>
      </w:r>
      <w:r w:rsidR="00B42788" w:rsidRPr="000A7805">
        <w:rPr>
          <w:rFonts w:ascii="Arial Narrow" w:hAnsi="Arial Narrow"/>
        </w:rPr>
        <w:t xml:space="preserve">y </w:t>
      </w:r>
      <w:r w:rsidR="00B42788" w:rsidRPr="000A7805">
        <w:rPr>
          <w:rFonts w:ascii="Arial Narrow" w:hAnsi="Arial Narrow"/>
          <w:color w:val="auto"/>
        </w:rPr>
        <w:t>bio</w:t>
      </w:r>
      <w:r w:rsidR="00BE364D" w:rsidRPr="000A7805">
        <w:rPr>
          <w:rFonts w:ascii="Arial Narrow" w:hAnsi="Arial Narrow"/>
          <w:color w:val="auto"/>
        </w:rPr>
        <w:t>logiczne, psychologiczne i społeczne.</w:t>
      </w:r>
    </w:p>
    <w:p w14:paraId="754663F9" w14:textId="77777777" w:rsidR="00ED1F2F" w:rsidRDefault="00272263" w:rsidP="00272263">
      <w:pPr>
        <w:pStyle w:val="Default"/>
        <w:tabs>
          <w:tab w:val="left" w:pos="-720"/>
        </w:tabs>
        <w:spacing w:line="200" w:lineRule="atLeast"/>
        <w:ind w:firstLine="5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oparciu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o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przytoczone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wytyczne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i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przesłanki,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Program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zakłada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kompleksowe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i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pełne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podejście </w:t>
      </w:r>
    </w:p>
    <w:p w14:paraId="28764EB4" w14:textId="77777777" w:rsidR="00272263" w:rsidRPr="000A7805" w:rsidRDefault="00272263" w:rsidP="00ED1F2F">
      <w:pPr>
        <w:pStyle w:val="Default"/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do działań realizowanych w powiecie żywieckim na rzecz osób</w:t>
      </w:r>
      <w:r w:rsidR="00B42788" w:rsidRPr="000A7805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B44C32">
        <w:rPr>
          <w:rFonts w:ascii="Arial Narrow" w:hAnsi="Arial Narrow"/>
        </w:rPr>
        <w:t>ościami</w:t>
      </w:r>
      <w:r w:rsidR="00B42788" w:rsidRPr="000A7805">
        <w:rPr>
          <w:rFonts w:ascii="Arial Narrow" w:hAnsi="Arial Narrow"/>
        </w:rPr>
        <w:t>.</w:t>
      </w:r>
    </w:p>
    <w:p w14:paraId="5DB623FC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center"/>
        <w:rPr>
          <w:rFonts w:ascii="Arial Narrow" w:hAnsi="Arial Narrow"/>
          <w:b/>
          <w:i/>
          <w:color w:val="000000"/>
          <w:sz w:val="28"/>
        </w:rPr>
      </w:pPr>
    </w:p>
    <w:p w14:paraId="2F8F5729" w14:textId="77777777" w:rsidR="00B44C32" w:rsidRPr="0016690E" w:rsidRDefault="00B44C32" w:rsidP="00B44C32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14" w:name="_toc194"/>
      <w:bookmarkEnd w:id="14"/>
    </w:p>
    <w:p w14:paraId="290F86DA" w14:textId="77777777" w:rsidR="00B44C32" w:rsidRPr="004D3484" w:rsidRDefault="00272263" w:rsidP="004D3484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15" w:name="_Toc413740220"/>
      <w:bookmarkStart w:id="16" w:name="_Toc65842214"/>
      <w:r w:rsidRPr="000A7805">
        <w:rPr>
          <w:rFonts w:ascii="Arial Narrow" w:hAnsi="Arial Narrow"/>
          <w:i/>
          <w:color w:val="000000"/>
          <w:sz w:val="28"/>
        </w:rPr>
        <w:t>I Cel strategiczny</w:t>
      </w:r>
      <w:bookmarkEnd w:id="15"/>
      <w:bookmarkEnd w:id="16"/>
    </w:p>
    <w:p w14:paraId="53B5338F" w14:textId="77777777" w:rsidR="00B44C32" w:rsidRDefault="00B44C32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6987D109" w14:textId="77777777" w:rsidR="00B44C32" w:rsidRPr="009330E7" w:rsidRDefault="00B44C32" w:rsidP="00B44C32">
      <w:pPr>
        <w:suppressAutoHyphens w:val="0"/>
        <w:autoSpaceDE w:val="0"/>
        <w:autoSpaceDN w:val="0"/>
        <w:adjustRightInd w:val="0"/>
        <w:rPr>
          <w:rFonts w:ascii="Arial Narrow" w:eastAsiaTheme="minorHAnsi" w:hAnsi="Arial Narrow" w:cs="Verdana,Bold"/>
          <w:b/>
          <w:bCs/>
          <w:i/>
          <w:lang w:eastAsia="en-US"/>
        </w:rPr>
      </w:pPr>
      <w:r w:rsidRPr="009330E7">
        <w:rPr>
          <w:rFonts w:ascii="Arial Narrow" w:eastAsiaTheme="minorHAnsi" w:hAnsi="Arial Narrow" w:cs="Verdana,Bold"/>
          <w:b/>
          <w:bCs/>
          <w:i/>
          <w:lang w:eastAsia="en-US"/>
        </w:rPr>
        <w:t xml:space="preserve">Zapewnienie </w:t>
      </w:r>
      <w:r w:rsidR="009330E7" w:rsidRPr="009330E7">
        <w:rPr>
          <w:rFonts w:ascii="Arial Narrow" w:eastAsiaTheme="minorHAnsi" w:hAnsi="Arial Narrow" w:cs="Verdana,Bold"/>
          <w:b/>
          <w:bCs/>
          <w:i/>
          <w:lang w:eastAsia="en-US"/>
        </w:rPr>
        <w:t xml:space="preserve">osobom z niepełnosprawnościami </w:t>
      </w:r>
      <w:r w:rsidRPr="009330E7">
        <w:rPr>
          <w:rFonts w:ascii="Arial Narrow" w:eastAsiaTheme="minorHAnsi" w:hAnsi="Arial Narrow" w:cs="Verdana,Bold"/>
          <w:b/>
          <w:bCs/>
          <w:i/>
          <w:lang w:eastAsia="en-US"/>
        </w:rPr>
        <w:t>możliwoś</w:t>
      </w:r>
      <w:r w:rsidR="009330E7" w:rsidRPr="009330E7">
        <w:rPr>
          <w:rFonts w:ascii="Arial Narrow" w:eastAsiaTheme="minorHAnsi" w:hAnsi="Arial Narrow" w:cs="Verdana,Bold"/>
          <w:b/>
          <w:bCs/>
          <w:i/>
          <w:lang w:eastAsia="en-US"/>
        </w:rPr>
        <w:t xml:space="preserve">ci samostanowienia </w:t>
      </w:r>
      <w:r w:rsidRPr="009330E7">
        <w:rPr>
          <w:rFonts w:ascii="Arial Narrow" w:eastAsiaTheme="minorHAnsi" w:hAnsi="Arial Narrow" w:cs="Verdana,Bold"/>
          <w:b/>
          <w:bCs/>
          <w:i/>
          <w:lang w:eastAsia="en-US"/>
        </w:rPr>
        <w:t>i wypowiadania się we własnym imieniu</w:t>
      </w:r>
      <w:r w:rsidR="001050F7">
        <w:rPr>
          <w:rFonts w:ascii="Arial Narrow" w:eastAsiaTheme="minorHAnsi" w:hAnsi="Arial Narrow" w:cs="Verdana,Bold"/>
          <w:b/>
          <w:bCs/>
          <w:i/>
          <w:lang w:eastAsia="en-US"/>
        </w:rPr>
        <w:t xml:space="preserve"> oraz partycypacji społecznej.</w:t>
      </w:r>
    </w:p>
    <w:p w14:paraId="1A6B292D" w14:textId="77777777" w:rsidR="009330E7" w:rsidRDefault="009330E7" w:rsidP="009330E7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</w:p>
    <w:p w14:paraId="1C177433" w14:textId="77777777" w:rsidR="009330E7" w:rsidRPr="009330E7" w:rsidRDefault="009330E7" w:rsidP="009330E7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4AD17BA1" w14:textId="77777777" w:rsidR="009330E7" w:rsidRPr="001050F7" w:rsidRDefault="009330E7" w:rsidP="009330E7">
      <w:pPr>
        <w:pStyle w:val="Akapitzlist"/>
        <w:numPr>
          <w:ilvl w:val="0"/>
          <w:numId w:val="31"/>
        </w:numPr>
        <w:jc w:val="both"/>
        <w:rPr>
          <w:rFonts w:ascii="Arial Narrow" w:hAnsi="Arial Narrow"/>
        </w:rPr>
      </w:pPr>
      <w:r w:rsidRPr="009330E7">
        <w:rPr>
          <w:rFonts w:ascii="Arial Narrow" w:hAnsi="Arial Narrow"/>
        </w:rPr>
        <w:t xml:space="preserve">Inicjowanie, promowanie i wspieranie programów, nastawionych na podniesienie poziomu świadomości osób z niepełnosprawnościami, co do tkwiących w nich możliwości i przysługujących im praw. </w:t>
      </w:r>
    </w:p>
    <w:p w14:paraId="6180A4AE" w14:textId="77777777" w:rsidR="009330E7" w:rsidRDefault="009330E7" w:rsidP="009330E7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 w:rsidRPr="009330E7">
        <w:rPr>
          <w:rFonts w:ascii="Arial Narrow" w:eastAsiaTheme="minorHAnsi" w:hAnsi="Arial Narrow" w:cs="Verdana,Bold"/>
          <w:bCs/>
          <w:color w:val="000000"/>
          <w:lang w:eastAsia="en-US"/>
        </w:rPr>
        <w:t xml:space="preserve">Zapewnienie osobom z niepełnosprawnościami </w:t>
      </w:r>
      <w:r w:rsidR="004D3484">
        <w:rPr>
          <w:rFonts w:ascii="Arial Narrow" w:eastAsiaTheme="minorHAnsi" w:hAnsi="Arial Narrow" w:cs="Verdana,Bold"/>
          <w:bCs/>
          <w:color w:val="000000"/>
          <w:lang w:eastAsia="en-US"/>
        </w:rPr>
        <w:t>pełnego udziału</w:t>
      </w:r>
      <w:r w:rsidRPr="009330E7">
        <w:rPr>
          <w:rFonts w:ascii="Arial Narrow" w:eastAsiaTheme="minorHAnsi" w:hAnsi="Arial Narrow" w:cs="Verdana,Bold"/>
          <w:bCs/>
          <w:color w:val="000000"/>
          <w:lang w:eastAsia="en-US"/>
        </w:rPr>
        <w:t xml:space="preserve"> w procesach tworzenia</w:t>
      </w:r>
      <w:r w:rsidR="006700D3">
        <w:rPr>
          <w:rFonts w:ascii="Arial Narrow" w:eastAsiaTheme="minorHAnsi" w:hAnsi="Arial Narrow" w:cs="Verdana,Bold"/>
          <w:bCs/>
          <w:color w:val="000000"/>
          <w:lang w:eastAsia="en-US"/>
        </w:rPr>
        <w:t>, konsultowania</w:t>
      </w:r>
      <w:r w:rsidRPr="009330E7">
        <w:rPr>
          <w:rFonts w:ascii="Arial Narrow" w:eastAsiaTheme="minorHAnsi" w:hAnsi="Arial Narrow" w:cs="Verdana,Bold"/>
          <w:bCs/>
          <w:color w:val="000000"/>
          <w:lang w:eastAsia="en-US"/>
        </w:rPr>
        <w:t xml:space="preserve"> oraz wdrażania aktów prawnych i polityk publicznych.</w:t>
      </w:r>
    </w:p>
    <w:p w14:paraId="1F3A9535" w14:textId="77777777" w:rsidR="00715713" w:rsidRDefault="004D3484" w:rsidP="00715713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>
        <w:rPr>
          <w:rFonts w:ascii="Arial Narrow" w:eastAsiaTheme="minorHAnsi" w:hAnsi="Arial Narrow" w:cs="Verdana,Bold"/>
          <w:bCs/>
          <w:color w:val="000000"/>
          <w:lang w:eastAsia="en-US"/>
        </w:rPr>
        <w:t>Umożliwienie osobom z niepełnosprawnościami i ich rodzinom pełnego uczestnictwa w życiu społeczności lokalnej</w:t>
      </w:r>
      <w:r w:rsidR="002B52C7">
        <w:rPr>
          <w:rFonts w:ascii="Arial Narrow" w:eastAsiaTheme="minorHAnsi" w:hAnsi="Arial Narrow" w:cs="Verdana,Bold"/>
          <w:bCs/>
          <w:color w:val="000000"/>
          <w:lang w:eastAsia="en-US"/>
        </w:rPr>
        <w:t>.</w:t>
      </w:r>
    </w:p>
    <w:p w14:paraId="257ADE9C" w14:textId="77777777" w:rsidR="00715713" w:rsidRPr="00BA1C81" w:rsidRDefault="00715713" w:rsidP="00715713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 w:rsidRPr="00715713">
        <w:rPr>
          <w:rFonts w:ascii="Arial Narrow" w:eastAsiaTheme="minorHAnsi" w:hAnsi="Arial Narrow" w:cs="Verdana,Bold"/>
          <w:bCs/>
          <w:color w:val="000000"/>
          <w:lang w:eastAsia="en-US"/>
        </w:rPr>
        <w:t xml:space="preserve">Rozwijanie </w:t>
      </w:r>
      <w:r w:rsidRPr="00715713">
        <w:rPr>
          <w:rFonts w:ascii="Arial Narrow" w:eastAsiaTheme="minorHAnsi" w:hAnsi="Arial Narrow" w:cs="Verdana"/>
          <w:lang w:eastAsia="en-US"/>
        </w:rPr>
        <w:t>systemu nieodpłatnej pomocy prawnej i nieodpłatnego</w:t>
      </w:r>
      <w:r>
        <w:rPr>
          <w:rFonts w:ascii="Arial Narrow" w:eastAsiaTheme="minorHAnsi" w:hAnsi="Arial Narrow" w:cs="Verdana"/>
          <w:lang w:eastAsia="en-US"/>
        </w:rPr>
        <w:t xml:space="preserve"> p</w:t>
      </w:r>
      <w:r w:rsidRPr="00715713">
        <w:rPr>
          <w:rFonts w:ascii="Arial Narrow" w:eastAsiaTheme="minorHAnsi" w:hAnsi="Arial Narrow" w:cs="Verdana"/>
          <w:lang w:eastAsia="en-US"/>
        </w:rPr>
        <w:t>oradnictwa obywatelskiego</w:t>
      </w:r>
      <w:r>
        <w:rPr>
          <w:rFonts w:ascii="Arial Narrow" w:eastAsiaTheme="minorHAnsi" w:hAnsi="Arial Narrow" w:cs="Verdana"/>
          <w:lang w:eastAsia="en-US"/>
        </w:rPr>
        <w:t>.</w:t>
      </w:r>
    </w:p>
    <w:p w14:paraId="75BABDAB" w14:textId="77777777" w:rsidR="00B44C32" w:rsidRDefault="00B44C32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180B2F67" w14:textId="77777777" w:rsidR="009330E7" w:rsidRDefault="009330E7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Działania</w:t>
      </w:r>
    </w:p>
    <w:p w14:paraId="002633A6" w14:textId="77777777" w:rsidR="009330E7" w:rsidRDefault="009330E7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549827BE" w14:textId="77777777" w:rsidR="001050F7" w:rsidRPr="001050F7" w:rsidRDefault="001050F7" w:rsidP="00592C08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  <w:r w:rsidRPr="001050F7">
        <w:rPr>
          <w:rFonts w:ascii="Arial Narrow" w:eastAsiaTheme="minorHAnsi" w:hAnsi="Arial Narrow" w:cs="Verdana"/>
          <w:lang w:eastAsia="en-US"/>
        </w:rPr>
        <w:t xml:space="preserve">wspieranie i budowanie samoświadomości, samoakceptacji i niezależności u osób z niepełnosprawnościami, w tym w szczególności u dzieci i młodzieży z niepełnosprawnościami, </w:t>
      </w:r>
    </w:p>
    <w:p w14:paraId="6C3985F4" w14:textId="77777777" w:rsidR="001050F7" w:rsidRDefault="001050F7" w:rsidP="00592C08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  <w:r>
        <w:rPr>
          <w:rFonts w:ascii="Arial Narrow" w:eastAsiaTheme="minorHAnsi" w:hAnsi="Arial Narrow" w:cs="Verdana"/>
          <w:lang w:eastAsia="en-US"/>
        </w:rPr>
        <w:t>promowanie i wspieranie możliwości samostanowienia oraz wypowiadania się w swoim imieniu  (self-adwokatura) indywidualnie, lub poprzez organizacje działające na rzecz osób z niepełnosprawnościami,</w:t>
      </w:r>
    </w:p>
    <w:p w14:paraId="75D4D960" w14:textId="77777777" w:rsidR="009330E7" w:rsidRPr="001050F7" w:rsidRDefault="009330E7" w:rsidP="001050F7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rPr>
          <w:rFonts w:ascii="Arial Narrow" w:eastAsiaTheme="minorHAnsi" w:hAnsi="Arial Narrow" w:cs="Verdana"/>
          <w:lang w:eastAsia="en-US"/>
        </w:rPr>
      </w:pPr>
      <w:r w:rsidRPr="001050F7">
        <w:rPr>
          <w:rFonts w:ascii="Arial Narrow" w:eastAsiaTheme="minorHAnsi" w:hAnsi="Arial Narrow" w:cs="Verdana"/>
          <w:lang w:eastAsia="en-US"/>
        </w:rPr>
        <w:t>przekazywanie niezbędnych informacji dotyczących opracowywania</w:t>
      </w:r>
      <w:r w:rsidR="001050F7" w:rsidRPr="001050F7">
        <w:rPr>
          <w:rFonts w:ascii="Arial Narrow" w:eastAsiaTheme="minorHAnsi" w:hAnsi="Arial Narrow" w:cs="Verdana"/>
          <w:lang w:eastAsia="en-US"/>
        </w:rPr>
        <w:t>, konsultowania</w:t>
      </w:r>
      <w:r w:rsidRPr="001050F7">
        <w:rPr>
          <w:rFonts w:ascii="Arial Narrow" w:eastAsiaTheme="minorHAnsi" w:hAnsi="Arial Narrow" w:cs="Verdana"/>
          <w:lang w:eastAsia="en-US"/>
        </w:rPr>
        <w:t xml:space="preserve"> i wdrażania aktów prawnych w sposób dostępny dla osób z różnymi niepełnosprawnościami,</w:t>
      </w:r>
    </w:p>
    <w:p w14:paraId="01A41BE9" w14:textId="77777777" w:rsidR="009330E7" w:rsidRDefault="009330E7" w:rsidP="009330E7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  <w:r w:rsidRPr="009330E7">
        <w:rPr>
          <w:rFonts w:ascii="Arial Narrow" w:eastAsiaTheme="minorHAnsi" w:hAnsi="Arial Narrow" w:cs="Verdana"/>
          <w:lang w:eastAsia="en-US"/>
        </w:rPr>
        <w:t>projektowanie działań i aktów prawnych z udziałem osób z niepełnosprawnościami</w:t>
      </w:r>
      <w:r>
        <w:rPr>
          <w:rFonts w:ascii="Arial Narrow" w:eastAsiaTheme="minorHAnsi" w:hAnsi="Arial Narrow" w:cs="Verdana"/>
          <w:lang w:eastAsia="en-US"/>
        </w:rPr>
        <w:t>,</w:t>
      </w:r>
    </w:p>
    <w:p w14:paraId="0FCF59A4" w14:textId="77777777" w:rsidR="001050F7" w:rsidRDefault="006700D3" w:rsidP="009330E7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  <w:r>
        <w:rPr>
          <w:rFonts w:ascii="Arial Narrow" w:eastAsiaTheme="minorHAnsi" w:hAnsi="Arial Narrow" w:cs="Verdana"/>
          <w:lang w:eastAsia="en-US"/>
        </w:rPr>
        <w:t>rozwój usług asystenta rodziny</w:t>
      </w:r>
      <w:r w:rsidR="00592C08">
        <w:rPr>
          <w:rFonts w:ascii="Arial Narrow" w:eastAsiaTheme="minorHAnsi" w:hAnsi="Arial Narrow" w:cs="Verdana"/>
          <w:lang w:eastAsia="en-US"/>
        </w:rPr>
        <w:t xml:space="preserve">, </w:t>
      </w:r>
      <w:r>
        <w:rPr>
          <w:rFonts w:ascii="Arial Narrow" w:eastAsiaTheme="minorHAnsi" w:hAnsi="Arial Narrow" w:cs="Verdana"/>
          <w:lang w:eastAsia="en-US"/>
        </w:rPr>
        <w:t>asysten</w:t>
      </w:r>
      <w:r w:rsidR="00D01559">
        <w:rPr>
          <w:rFonts w:ascii="Arial Narrow" w:eastAsiaTheme="minorHAnsi" w:hAnsi="Arial Narrow" w:cs="Verdana"/>
          <w:lang w:eastAsia="en-US"/>
        </w:rPr>
        <w:t>cji</w:t>
      </w:r>
      <w:r>
        <w:rPr>
          <w:rFonts w:ascii="Arial Narrow" w:eastAsiaTheme="minorHAnsi" w:hAnsi="Arial Narrow" w:cs="Verdana"/>
          <w:lang w:eastAsia="en-US"/>
        </w:rPr>
        <w:t xml:space="preserve"> osobiste</w:t>
      </w:r>
      <w:r w:rsidR="00D01559">
        <w:rPr>
          <w:rFonts w:ascii="Arial Narrow" w:eastAsiaTheme="minorHAnsi" w:hAnsi="Arial Narrow" w:cs="Verdana"/>
          <w:lang w:eastAsia="en-US"/>
        </w:rPr>
        <w:t xml:space="preserve">j </w:t>
      </w:r>
      <w:r w:rsidR="00592C08">
        <w:rPr>
          <w:rFonts w:ascii="Arial Narrow" w:eastAsiaTheme="minorHAnsi" w:hAnsi="Arial Narrow" w:cs="Verdana"/>
          <w:lang w:eastAsia="en-US"/>
        </w:rPr>
        <w:t xml:space="preserve">oraz usługi </w:t>
      </w:r>
      <w:r w:rsidR="00592C08">
        <w:rPr>
          <w:rFonts w:ascii="Arial Narrow" w:eastAsiaTheme="minorHAnsi" w:hAnsi="Arial Narrow" w:cs="Verdana,Bold"/>
          <w:bCs/>
          <w:color w:val="000000"/>
          <w:lang w:eastAsia="en-US"/>
        </w:rPr>
        <w:t>opieki wytchnieniowej,</w:t>
      </w:r>
    </w:p>
    <w:p w14:paraId="20AEB190" w14:textId="77777777" w:rsidR="002B52C7" w:rsidRPr="00592C08" w:rsidRDefault="004D3484" w:rsidP="00592C08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  <w:r>
        <w:rPr>
          <w:rFonts w:ascii="Arial Narrow" w:eastAsiaTheme="minorHAnsi" w:hAnsi="Arial Narrow" w:cs="Verdana"/>
          <w:lang w:eastAsia="en-US"/>
        </w:rPr>
        <w:t xml:space="preserve">rozwój usług społecznych wspierających niezależne życie, </w:t>
      </w:r>
    </w:p>
    <w:p w14:paraId="68DE9D24" w14:textId="77777777" w:rsidR="00715713" w:rsidRDefault="00715713" w:rsidP="002B52C7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>
        <w:rPr>
          <w:rFonts w:ascii="Arial Narrow" w:eastAsiaTheme="minorHAnsi" w:hAnsi="Arial Narrow" w:cs="Verdana,Bold"/>
          <w:bCs/>
          <w:color w:val="000000"/>
          <w:lang w:eastAsia="en-US"/>
        </w:rPr>
        <w:t>tworzenie wokół osoby z niepełnosprawnością, zgodnie z jej potrzebami, kręgu osób wspierających (wsparcie formalne i nieformalne),</w:t>
      </w:r>
    </w:p>
    <w:p w14:paraId="3F3F5CA3" w14:textId="77777777" w:rsidR="00715713" w:rsidRPr="00BA1C81" w:rsidRDefault="00715713" w:rsidP="00BA1C81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 w:rsidRPr="00BA1C81">
        <w:rPr>
          <w:rFonts w:ascii="Arial Narrow" w:eastAsiaTheme="minorHAnsi" w:hAnsi="Arial Narrow" w:cs="Verdana,Bold"/>
          <w:bCs/>
          <w:color w:val="000000"/>
          <w:lang w:eastAsia="en-US"/>
        </w:rPr>
        <w:t>zapewnienie dostępu osobom z niepełnosprawnościami do</w:t>
      </w:r>
      <w:r w:rsidRPr="00BA1C81">
        <w:rPr>
          <w:rFonts w:ascii="Arial Narrow" w:eastAsiaTheme="minorHAnsi" w:hAnsi="Arial Narrow" w:cs="Verdana"/>
          <w:lang w:eastAsia="en-US"/>
        </w:rPr>
        <w:t xml:space="preserve"> nieodpłatnej pomocy prawnej i nieodpłatnego poradnictwa obywatelskiego.</w:t>
      </w:r>
    </w:p>
    <w:p w14:paraId="7CD1A03E" w14:textId="77777777" w:rsidR="00715713" w:rsidRDefault="00715713" w:rsidP="0071571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</w:p>
    <w:p w14:paraId="10FD7239" w14:textId="77777777" w:rsidR="00D01559" w:rsidRPr="000A7805" w:rsidRDefault="00D01559" w:rsidP="00D0155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6613A662" w14:textId="77777777" w:rsidR="00D01559" w:rsidRDefault="00D01559" w:rsidP="00D01559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1AE2E7DA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</w:t>
      </w:r>
    </w:p>
    <w:p w14:paraId="0DE55F67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Gminy powiatu żywieckiego </w:t>
      </w:r>
    </w:p>
    <w:p w14:paraId="3389B7A7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pozarządowe</w:t>
      </w:r>
    </w:p>
    <w:p w14:paraId="45575537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Placówki oświatowe</w:t>
      </w:r>
    </w:p>
    <w:p w14:paraId="426CE6C3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Placówki kulturalne</w:t>
      </w:r>
    </w:p>
    <w:p w14:paraId="66DDA120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Lokalne media</w:t>
      </w:r>
    </w:p>
    <w:p w14:paraId="5F7B441B" w14:textId="77777777" w:rsidR="00D01559" w:rsidRPr="000A7805" w:rsidRDefault="00D01559" w:rsidP="00D0155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lastRenderedPageBreak/>
        <w:t>Kościoły i inne związki wyznaniowe</w:t>
      </w:r>
    </w:p>
    <w:p w14:paraId="16F0A6D6" w14:textId="77777777" w:rsidR="002B52C7" w:rsidRDefault="002B52C7" w:rsidP="002B52C7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"/>
          <w:lang w:eastAsia="en-US"/>
        </w:rPr>
      </w:pPr>
    </w:p>
    <w:p w14:paraId="293D3038" w14:textId="77777777" w:rsidR="009330E7" w:rsidRDefault="009330E7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2B6F8AF8" w14:textId="77777777" w:rsidR="009330E7" w:rsidRPr="000A7805" w:rsidRDefault="009330E7" w:rsidP="009330E7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17" w:name="_Toc65842215"/>
      <w:r>
        <w:rPr>
          <w:rFonts w:ascii="Arial Narrow" w:hAnsi="Arial Narrow"/>
          <w:i/>
          <w:color w:val="000000"/>
          <w:sz w:val="28"/>
        </w:rPr>
        <w:t>I</w:t>
      </w:r>
      <w:r w:rsidRPr="000A7805">
        <w:rPr>
          <w:rFonts w:ascii="Arial Narrow" w:hAnsi="Arial Narrow"/>
          <w:i/>
          <w:color w:val="000000"/>
          <w:sz w:val="28"/>
        </w:rPr>
        <w:t>I Cel strategiczny</w:t>
      </w:r>
      <w:bookmarkEnd w:id="17"/>
    </w:p>
    <w:p w14:paraId="71330F87" w14:textId="77777777" w:rsidR="00B44C32" w:rsidRPr="000A7805" w:rsidRDefault="00B44C32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4EE79A2A" w14:textId="77777777" w:rsidR="00ED1F2F" w:rsidRDefault="00272263" w:rsidP="00272263">
      <w:pPr>
        <w:pStyle w:val="Tekstpodstawowy"/>
        <w:spacing w:line="200" w:lineRule="atLeast"/>
        <w:rPr>
          <w:rFonts w:ascii="Arial Narrow" w:hAnsi="Arial Narrow"/>
          <w:b/>
          <w:i/>
          <w:color w:val="auto"/>
          <w:sz w:val="24"/>
        </w:rPr>
      </w:pPr>
      <w:r w:rsidRPr="000A7805">
        <w:rPr>
          <w:rFonts w:ascii="Arial Narrow" w:hAnsi="Arial Narrow"/>
          <w:b/>
          <w:i/>
          <w:color w:val="auto"/>
          <w:sz w:val="24"/>
        </w:rPr>
        <w:t xml:space="preserve">Podejmowanie 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działań 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Pr="000A7805">
        <w:rPr>
          <w:rFonts w:ascii="Arial Narrow" w:hAnsi="Arial Narrow"/>
          <w:b/>
          <w:i/>
          <w:color w:val="auto"/>
          <w:sz w:val="24"/>
        </w:rPr>
        <w:t>w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 celu 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Pr="000A7805">
        <w:rPr>
          <w:rFonts w:ascii="Arial Narrow" w:hAnsi="Arial Narrow"/>
          <w:b/>
          <w:i/>
          <w:color w:val="auto"/>
          <w:sz w:val="24"/>
        </w:rPr>
        <w:t>podniesienia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 poziomu 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="00667AAF" w:rsidRPr="000A7805">
        <w:rPr>
          <w:rFonts w:ascii="Arial Narrow" w:hAnsi="Arial Narrow"/>
          <w:b/>
          <w:i/>
          <w:color w:val="auto"/>
          <w:sz w:val="24"/>
        </w:rPr>
        <w:t xml:space="preserve">wiedzy </w:t>
      </w:r>
      <w:r w:rsidR="00ED1F2F">
        <w:rPr>
          <w:rFonts w:ascii="Arial Narrow" w:hAnsi="Arial Narrow"/>
          <w:b/>
          <w:i/>
          <w:color w:val="auto"/>
          <w:sz w:val="24"/>
        </w:rPr>
        <w:t xml:space="preserve"> </w:t>
      </w:r>
      <w:r w:rsidR="00667AAF" w:rsidRPr="000A7805">
        <w:rPr>
          <w:rFonts w:ascii="Arial Narrow" w:hAnsi="Arial Narrow"/>
          <w:b/>
          <w:i/>
          <w:color w:val="auto"/>
          <w:sz w:val="24"/>
        </w:rPr>
        <w:t xml:space="preserve">oraz 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świadomości </w:t>
      </w:r>
      <w:r w:rsidR="00667AAF" w:rsidRPr="000A7805">
        <w:rPr>
          <w:rFonts w:ascii="Arial Narrow" w:hAnsi="Arial Narrow"/>
          <w:b/>
          <w:i/>
          <w:color w:val="auto"/>
          <w:sz w:val="24"/>
        </w:rPr>
        <w:t>społeczności lokalnej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 </w:t>
      </w:r>
    </w:p>
    <w:p w14:paraId="26121B4B" w14:textId="77777777" w:rsidR="004125DC" w:rsidRPr="000A7805" w:rsidRDefault="00272263" w:rsidP="00272263">
      <w:pPr>
        <w:pStyle w:val="Tekstpodstawowy"/>
        <w:spacing w:line="200" w:lineRule="atLeast"/>
        <w:rPr>
          <w:rFonts w:ascii="Arial Narrow" w:hAnsi="Arial Narrow"/>
          <w:b/>
          <w:i/>
          <w:color w:val="auto"/>
          <w:sz w:val="24"/>
        </w:rPr>
      </w:pPr>
      <w:r w:rsidRPr="000A7805">
        <w:rPr>
          <w:rFonts w:ascii="Arial Narrow" w:hAnsi="Arial Narrow"/>
          <w:b/>
          <w:i/>
          <w:color w:val="auto"/>
          <w:sz w:val="24"/>
        </w:rPr>
        <w:t xml:space="preserve">na temat osób </w:t>
      </w:r>
      <w:r w:rsidR="009330E7">
        <w:rPr>
          <w:rFonts w:ascii="Arial Narrow" w:hAnsi="Arial Narrow"/>
          <w:b/>
          <w:i/>
          <w:color w:val="auto"/>
          <w:sz w:val="24"/>
        </w:rPr>
        <w:t>z niepełnosprawnościami</w:t>
      </w:r>
      <w:r w:rsidRPr="000A7805">
        <w:rPr>
          <w:rFonts w:ascii="Arial Narrow" w:hAnsi="Arial Narrow"/>
          <w:b/>
          <w:i/>
          <w:color w:val="auto"/>
          <w:sz w:val="24"/>
        </w:rPr>
        <w:t>, ich praw, potrzeb, możliwości i wkładu w życie społeczne</w:t>
      </w:r>
      <w:r w:rsidR="004125DC" w:rsidRPr="000A7805">
        <w:rPr>
          <w:rFonts w:ascii="Arial Narrow" w:hAnsi="Arial Narrow"/>
          <w:b/>
          <w:i/>
          <w:color w:val="auto"/>
          <w:sz w:val="24"/>
        </w:rPr>
        <w:t>.</w:t>
      </w:r>
    </w:p>
    <w:p w14:paraId="1FADE48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6D244E61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24DFC272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373355C6" w14:textId="77777777" w:rsidR="00272263" w:rsidRPr="000A7805" w:rsidRDefault="00272263" w:rsidP="00272263">
      <w:pPr>
        <w:numPr>
          <w:ilvl w:val="0"/>
          <w:numId w:val="6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Zachęcanie środków masowego przekazu do przedstawiania pozytywnego wizerunku osób </w:t>
      </w:r>
      <w:r w:rsidR="009330E7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9330E7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i konsultowanie się w tej sprawie z</w:t>
      </w:r>
      <w:r w:rsidR="009330E7">
        <w:rPr>
          <w:rFonts w:ascii="Arial Narrow" w:hAnsi="Arial Narrow"/>
        </w:rPr>
        <w:t>e</w:t>
      </w:r>
      <w:r w:rsidRPr="000A7805">
        <w:rPr>
          <w:rFonts w:ascii="Arial Narrow" w:hAnsi="Arial Narrow"/>
        </w:rPr>
        <w:t xml:space="preserve"> </w:t>
      </w:r>
      <w:r w:rsidR="009330E7">
        <w:rPr>
          <w:rFonts w:ascii="Arial Narrow" w:hAnsi="Arial Narrow"/>
        </w:rPr>
        <w:t>środowiskiem osób z niepełnosprawnościami.</w:t>
      </w:r>
    </w:p>
    <w:p w14:paraId="476E55E9" w14:textId="77777777" w:rsidR="00611EFC" w:rsidRPr="000A7805" w:rsidRDefault="00272263" w:rsidP="00611EFC">
      <w:pPr>
        <w:numPr>
          <w:ilvl w:val="0"/>
          <w:numId w:val="6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Zachęcanie zakładów pracy sektora prywatnego do uwzględnienia zagadnień niepełnosprawności we wszystkich aspektach swej działalności. </w:t>
      </w:r>
    </w:p>
    <w:p w14:paraId="6EE2A256" w14:textId="77777777" w:rsidR="00272263" w:rsidRDefault="00272263" w:rsidP="00272263">
      <w:pPr>
        <w:numPr>
          <w:ilvl w:val="0"/>
          <w:numId w:val="6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Edukacja społeczna od najmłodszych lat, mająca </w:t>
      </w:r>
      <w:r w:rsidR="00611EFC" w:rsidRPr="000A7805">
        <w:rPr>
          <w:rFonts w:ascii="Arial Narrow" w:hAnsi="Arial Narrow"/>
        </w:rPr>
        <w:t>na celu rozbudzanie świadomości</w:t>
      </w:r>
      <w:r w:rsidRPr="000A7805">
        <w:rPr>
          <w:rFonts w:ascii="Arial Narrow" w:hAnsi="Arial Narrow"/>
        </w:rPr>
        <w:t xml:space="preserve"> dotyczącej problemu niepełnosprawności oraz przełamywanie </w:t>
      </w:r>
      <w:r w:rsidR="00B21580" w:rsidRPr="000A7805">
        <w:rPr>
          <w:rFonts w:ascii="Arial Narrow" w:hAnsi="Arial Narrow"/>
        </w:rPr>
        <w:t xml:space="preserve">barier społecznych, związanych </w:t>
      </w:r>
      <w:r w:rsidRPr="000A7805">
        <w:rPr>
          <w:rFonts w:ascii="Arial Narrow" w:hAnsi="Arial Narrow"/>
        </w:rPr>
        <w:t>z niepełnosprawnością.</w:t>
      </w:r>
    </w:p>
    <w:p w14:paraId="077A9D27" w14:textId="77777777" w:rsidR="00536B3F" w:rsidRPr="00B44C32" w:rsidRDefault="00536B3F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05EBA7D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3C922E82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FF00"/>
        </w:rPr>
      </w:pPr>
    </w:p>
    <w:p w14:paraId="4F0EF76F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wydawanie broszur, porad</w:t>
      </w:r>
      <w:r w:rsidR="00684FCC" w:rsidRPr="000A7805">
        <w:rPr>
          <w:rFonts w:ascii="Arial Narrow" w:hAnsi="Arial Narrow"/>
        </w:rPr>
        <w:t xml:space="preserve">ników, informatorów, publikacji dostosowanych do potrzeb osób </w:t>
      </w:r>
      <w:r w:rsidR="00D01559">
        <w:rPr>
          <w:rFonts w:ascii="Arial Narrow" w:hAnsi="Arial Narrow"/>
        </w:rPr>
        <w:t xml:space="preserve">z </w:t>
      </w:r>
      <w:r w:rsidR="00684FCC"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ościami</w:t>
      </w:r>
      <w:r w:rsidR="00684FCC" w:rsidRPr="000A7805">
        <w:rPr>
          <w:rFonts w:ascii="Arial Narrow" w:hAnsi="Arial Narrow"/>
        </w:rPr>
        <w:t>,</w:t>
      </w:r>
    </w:p>
    <w:p w14:paraId="0C373EBC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współpraca z lokalnymi oraz regionalnymi środkami masowego przekazu,</w:t>
      </w:r>
    </w:p>
    <w:p w14:paraId="3E6E6ADE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 imprez, spotkań, i innych działań o charakterze integracyjnym,</w:t>
      </w:r>
    </w:p>
    <w:p w14:paraId="2D06A5CF" w14:textId="77777777" w:rsidR="00272263" w:rsidRPr="00D01559" w:rsidRDefault="00272263" w:rsidP="00D01559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zajęć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integracyjnych 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>dla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dzieci</w:t>
      </w:r>
      <w:r w:rsidR="00ED1F2F">
        <w:rPr>
          <w:rFonts w:ascii="Arial Narrow" w:hAnsi="Arial Narrow"/>
        </w:rPr>
        <w:t xml:space="preserve"> </w:t>
      </w:r>
      <w:r w:rsidR="00D01559">
        <w:rPr>
          <w:rFonts w:ascii="Arial Narrow" w:hAnsi="Arial Narrow"/>
        </w:rPr>
        <w:t>z</w:t>
      </w:r>
      <w:r w:rsidR="00ED1F2F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niepełnosprawn</w:t>
      </w:r>
      <w:r w:rsidR="00D01559">
        <w:rPr>
          <w:rFonts w:ascii="Arial Narrow" w:hAnsi="Arial Narrow"/>
        </w:rPr>
        <w:t>ościami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ich</w:t>
      </w:r>
      <w:r w:rsidR="00ED1F2F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</w:t>
      </w:r>
      <w:r w:rsidR="00D01559">
        <w:rPr>
          <w:rFonts w:ascii="Arial Narrow" w:hAnsi="Arial Narrow"/>
        </w:rPr>
        <w:t>pełno</w:t>
      </w:r>
      <w:r w:rsidRPr="000A7805">
        <w:rPr>
          <w:rFonts w:ascii="Arial Narrow" w:hAnsi="Arial Narrow"/>
        </w:rPr>
        <w:t>sprawnych</w:t>
      </w:r>
      <w:r w:rsidR="00ED1F2F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rówieśników </w:t>
      </w:r>
      <w:r w:rsidR="00D01559">
        <w:rPr>
          <w:rFonts w:ascii="Arial Narrow" w:hAnsi="Arial Narrow"/>
        </w:rPr>
        <w:t xml:space="preserve"> </w:t>
      </w:r>
      <w:r w:rsidRPr="00D01559">
        <w:rPr>
          <w:rFonts w:ascii="Arial Narrow" w:hAnsi="Arial Narrow"/>
        </w:rPr>
        <w:t>w przedszkolach i szkołach masowych,</w:t>
      </w:r>
    </w:p>
    <w:p w14:paraId="7313C3E6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promowanie i prezentacja twórczości artystycznej, kulturalnej i zawodowej osób </w:t>
      </w:r>
      <w:r w:rsidR="00D0155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 poprzez organizację wystaw, kiermasz</w:t>
      </w:r>
      <w:r w:rsidR="00D01559">
        <w:rPr>
          <w:rFonts w:ascii="Arial Narrow" w:hAnsi="Arial Narrow"/>
        </w:rPr>
        <w:t>ów</w:t>
      </w:r>
      <w:r w:rsidRPr="000A7805">
        <w:rPr>
          <w:rFonts w:ascii="Arial Narrow" w:hAnsi="Arial Narrow"/>
        </w:rPr>
        <w:t>, festiwali, konkursów,</w:t>
      </w:r>
      <w:r w:rsidR="00D01559">
        <w:rPr>
          <w:rFonts w:ascii="Arial Narrow" w:hAnsi="Arial Narrow"/>
        </w:rPr>
        <w:t xml:space="preserve"> i in.</w:t>
      </w:r>
    </w:p>
    <w:p w14:paraId="584F3641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wspieranie aktywności i samoorganizacji środowiska osób </w:t>
      </w:r>
      <w:r w:rsidR="00D0155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ościami,</w:t>
      </w:r>
    </w:p>
    <w:p w14:paraId="71E1446F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współpraca z organizacjami pozarządowymi z terenu powiatu żywieckiego</w:t>
      </w:r>
      <w:r w:rsidR="00D01559">
        <w:rPr>
          <w:rFonts w:ascii="Arial Narrow" w:hAnsi="Arial Narrow"/>
        </w:rPr>
        <w:t xml:space="preserve"> działającymi na rzecz osób z </w:t>
      </w:r>
      <w:r w:rsidR="00D01559"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6A0B5AF2" w14:textId="77777777" w:rsidR="00536B3F" w:rsidRPr="001F420C" w:rsidRDefault="00536B3F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1F420C">
        <w:rPr>
          <w:rFonts w:ascii="Arial Narrow" w:hAnsi="Arial Narrow"/>
        </w:rPr>
        <w:t xml:space="preserve">rozpowszechnianie informacji </w:t>
      </w:r>
      <w:r w:rsidR="001F420C" w:rsidRPr="001F420C">
        <w:rPr>
          <w:rFonts w:ascii="Arial Narrow" w:hAnsi="Arial Narrow"/>
        </w:rPr>
        <w:t>oraz</w:t>
      </w:r>
      <w:r w:rsidRPr="001F420C">
        <w:rPr>
          <w:rFonts w:ascii="Arial Narrow" w:hAnsi="Arial Narrow"/>
        </w:rPr>
        <w:t xml:space="preserve"> </w:t>
      </w:r>
      <w:r w:rsidR="001F420C" w:rsidRPr="001F420C">
        <w:rPr>
          <w:rFonts w:ascii="Arial Narrow" w:hAnsi="Arial Narrow"/>
        </w:rPr>
        <w:t>umożliwienie</w:t>
      </w:r>
      <w:r w:rsidRPr="001F420C">
        <w:rPr>
          <w:rFonts w:ascii="Arial Narrow" w:hAnsi="Arial Narrow"/>
        </w:rPr>
        <w:t xml:space="preserve"> korzystania z pomocy i wsparcia asystenta </w:t>
      </w:r>
      <w:r w:rsidR="00D01559">
        <w:rPr>
          <w:rFonts w:ascii="Arial Narrow" w:hAnsi="Arial Narrow"/>
        </w:rPr>
        <w:t>osobistego,</w:t>
      </w:r>
    </w:p>
    <w:p w14:paraId="50ACE33C" w14:textId="77777777" w:rsidR="00611EFC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tworzenie elektroniczne</w:t>
      </w:r>
      <w:r w:rsidR="00611EFC" w:rsidRPr="000A7805">
        <w:rPr>
          <w:rFonts w:ascii="Arial Narrow" w:hAnsi="Arial Narrow"/>
        </w:rPr>
        <w:t xml:space="preserve">j bazy danych umożliwiającej </w:t>
      </w:r>
      <w:r w:rsidRPr="000A7805">
        <w:rPr>
          <w:rFonts w:ascii="Arial Narrow" w:hAnsi="Arial Narrow"/>
        </w:rPr>
        <w:t>pozyskiwani</w:t>
      </w:r>
      <w:r w:rsidR="00611EFC" w:rsidRPr="000A7805">
        <w:rPr>
          <w:rFonts w:ascii="Arial Narrow" w:hAnsi="Arial Narrow"/>
        </w:rPr>
        <w:t>e</w:t>
      </w:r>
      <w:r w:rsidRPr="000A7805">
        <w:rPr>
          <w:rFonts w:ascii="Arial Narrow" w:hAnsi="Arial Narrow"/>
        </w:rPr>
        <w:t xml:space="preserve"> informacji o osobach </w:t>
      </w:r>
      <w:r w:rsidR="00D0155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ością</w:t>
      </w:r>
      <w:r w:rsidRPr="000A7805">
        <w:rPr>
          <w:rFonts w:ascii="Arial Narrow" w:hAnsi="Arial Narrow"/>
        </w:rPr>
        <w:t xml:space="preserve"> z terenu powiatu żywieckiego</w:t>
      </w:r>
      <w:r w:rsidR="00611EFC" w:rsidRPr="000A7805">
        <w:rPr>
          <w:rFonts w:ascii="Arial Narrow" w:hAnsi="Arial Narrow"/>
        </w:rPr>
        <w:t xml:space="preserve"> i ich potrzebach.</w:t>
      </w:r>
    </w:p>
    <w:p w14:paraId="13964F2A" w14:textId="77777777" w:rsidR="00C718C9" w:rsidRPr="000A7805" w:rsidRDefault="00C718C9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dostosowanie stron internetowych instytucji i organizacji do potrzeb osób </w:t>
      </w:r>
      <w:r w:rsidR="00D0155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>ościami,</w:t>
      </w:r>
    </w:p>
    <w:p w14:paraId="0867B3FC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utworzenie strony internetowej o tematyce informacyjnej związanej z kwestiami niepełnosprawności,</w:t>
      </w:r>
    </w:p>
    <w:p w14:paraId="0D708718" w14:textId="77777777" w:rsidR="00272263" w:rsidRPr="000A7805" w:rsidRDefault="00272263" w:rsidP="00272263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utworzenie bazy wolontaria</w:t>
      </w:r>
      <w:r w:rsidR="004F35C1">
        <w:rPr>
          <w:rFonts w:ascii="Arial Narrow" w:hAnsi="Arial Narrow"/>
        </w:rPr>
        <w:t xml:space="preserve">tu z terenu powiatu żywieckiego oraz mobilizowanie wolontariuszy do podejmowania działań na rzecz osób z niepełnosprawnościami. </w:t>
      </w:r>
    </w:p>
    <w:p w14:paraId="30FB4E34" w14:textId="77777777" w:rsidR="00272263" w:rsidRPr="000A7805" w:rsidRDefault="00272263" w:rsidP="00272263">
      <w:pPr>
        <w:tabs>
          <w:tab w:val="left" w:pos="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33F3FA5B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31D84A41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51A5673E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</w:t>
      </w:r>
    </w:p>
    <w:p w14:paraId="5176A83D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Gminy powiatu żywieckiego </w:t>
      </w:r>
    </w:p>
    <w:p w14:paraId="50210985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pozarządowe</w:t>
      </w:r>
    </w:p>
    <w:p w14:paraId="1E771999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Placówki oświatowe</w:t>
      </w:r>
    </w:p>
    <w:p w14:paraId="5A1DB3BC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Placówki kulturalne</w:t>
      </w:r>
    </w:p>
    <w:p w14:paraId="40851321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Lokalne media</w:t>
      </w:r>
    </w:p>
    <w:p w14:paraId="4C3BBF0A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Kościoły i inne związki wyznaniowe</w:t>
      </w:r>
    </w:p>
    <w:p w14:paraId="2B1CCB9C" w14:textId="77777777" w:rsidR="00272263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  <w:sz w:val="28"/>
        </w:rPr>
      </w:pPr>
    </w:p>
    <w:p w14:paraId="0ABBE582" w14:textId="77777777" w:rsidR="004F35C1" w:rsidRPr="000A7805" w:rsidRDefault="004F35C1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  <w:sz w:val="28"/>
        </w:rPr>
      </w:pPr>
    </w:p>
    <w:p w14:paraId="65606ACA" w14:textId="77777777" w:rsidR="00272263" w:rsidRPr="000A7805" w:rsidRDefault="00272263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sz w:val="28"/>
        </w:rPr>
      </w:pPr>
      <w:bookmarkStart w:id="18" w:name="_toc231"/>
      <w:bookmarkStart w:id="19" w:name="_Toc413740221"/>
      <w:bookmarkStart w:id="20" w:name="_Toc65842216"/>
      <w:bookmarkEnd w:id="18"/>
      <w:r w:rsidRPr="000A7805">
        <w:rPr>
          <w:rFonts w:ascii="Arial Narrow" w:hAnsi="Arial Narrow"/>
          <w:i/>
          <w:sz w:val="28"/>
        </w:rPr>
        <w:lastRenderedPageBreak/>
        <w:t>I</w:t>
      </w:r>
      <w:r w:rsidR="00D01559">
        <w:rPr>
          <w:rFonts w:ascii="Arial Narrow" w:hAnsi="Arial Narrow"/>
          <w:i/>
          <w:sz w:val="28"/>
        </w:rPr>
        <w:t>I</w:t>
      </w:r>
      <w:r w:rsidRPr="000A7805">
        <w:rPr>
          <w:rFonts w:ascii="Arial Narrow" w:hAnsi="Arial Narrow"/>
          <w:i/>
          <w:sz w:val="28"/>
        </w:rPr>
        <w:t>I Cel strategiczny</w:t>
      </w:r>
      <w:bookmarkEnd w:id="19"/>
      <w:bookmarkEnd w:id="20"/>
    </w:p>
    <w:p w14:paraId="3EEDBAEC" w14:textId="77777777" w:rsidR="00117377" w:rsidRPr="000A7805" w:rsidRDefault="00117377" w:rsidP="00117377">
      <w:pPr>
        <w:rPr>
          <w:rFonts w:ascii="Arial Narrow" w:hAnsi="Arial Narrow"/>
        </w:rPr>
      </w:pPr>
    </w:p>
    <w:p w14:paraId="4128CD05" w14:textId="77777777" w:rsidR="00117377" w:rsidRPr="000A7805" w:rsidRDefault="00117377" w:rsidP="00117377">
      <w:pPr>
        <w:pStyle w:val="Tekstpodstawowy"/>
        <w:tabs>
          <w:tab w:val="clear" w:pos="-720"/>
        </w:tabs>
        <w:spacing w:line="200" w:lineRule="atLeast"/>
        <w:rPr>
          <w:rFonts w:ascii="Arial Narrow" w:hAnsi="Arial Narrow"/>
          <w:b/>
          <w:i/>
          <w:color w:val="auto"/>
          <w:sz w:val="24"/>
        </w:rPr>
      </w:pPr>
      <w:r w:rsidRPr="000A7805">
        <w:rPr>
          <w:rFonts w:ascii="Arial Narrow" w:hAnsi="Arial Narrow"/>
          <w:b/>
          <w:i/>
          <w:color w:val="auto"/>
          <w:sz w:val="24"/>
        </w:rPr>
        <w:t>Kształtowanie pozytywnych postaw wobec osób z niepełnosprawności</w:t>
      </w:r>
      <w:r w:rsidR="00D01559">
        <w:rPr>
          <w:rFonts w:ascii="Arial Narrow" w:hAnsi="Arial Narrow"/>
          <w:b/>
          <w:i/>
          <w:color w:val="auto"/>
          <w:sz w:val="24"/>
        </w:rPr>
        <w:t>ami</w:t>
      </w:r>
      <w:r w:rsidRPr="000A7805">
        <w:rPr>
          <w:rFonts w:ascii="Arial Narrow" w:hAnsi="Arial Narrow"/>
          <w:b/>
          <w:i/>
          <w:color w:val="auto"/>
          <w:sz w:val="24"/>
        </w:rPr>
        <w:t xml:space="preserve"> oraz promowanie działań integracyjnych.</w:t>
      </w:r>
    </w:p>
    <w:p w14:paraId="554E1820" w14:textId="77777777" w:rsidR="00117377" w:rsidRPr="000A7805" w:rsidRDefault="00117377" w:rsidP="00117377">
      <w:pPr>
        <w:rPr>
          <w:rFonts w:ascii="Arial Narrow" w:hAnsi="Arial Narrow"/>
        </w:rPr>
      </w:pPr>
    </w:p>
    <w:p w14:paraId="30005F43" w14:textId="77777777" w:rsidR="004125DC" w:rsidRPr="000A7805" w:rsidRDefault="004125DC" w:rsidP="004125DC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0A7805">
        <w:rPr>
          <w:rFonts w:ascii="Arial Narrow" w:hAnsi="Arial Narrow"/>
          <w:b/>
          <w:i/>
        </w:rPr>
        <w:t>Przedsięwzięcia:</w:t>
      </w:r>
    </w:p>
    <w:p w14:paraId="19536CCD" w14:textId="77777777" w:rsidR="00272263" w:rsidRPr="000A7805" w:rsidRDefault="004125DC" w:rsidP="004125DC">
      <w:pPr>
        <w:pStyle w:val="Akapitzlist"/>
        <w:numPr>
          <w:ilvl w:val="0"/>
          <w:numId w:val="20"/>
        </w:num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Promowanie idei integracji.</w:t>
      </w:r>
    </w:p>
    <w:p w14:paraId="3081B7AF" w14:textId="77777777" w:rsidR="004125DC" w:rsidRPr="000A7805" w:rsidRDefault="004125DC" w:rsidP="004125DC">
      <w:pPr>
        <w:pStyle w:val="Akapitzlist"/>
        <w:numPr>
          <w:ilvl w:val="0"/>
          <w:numId w:val="20"/>
        </w:num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Poszerzanie wiedzy na temat problemu niepełnosprawności.</w:t>
      </w:r>
    </w:p>
    <w:p w14:paraId="7B708BCA" w14:textId="77777777" w:rsidR="00ED1F2F" w:rsidRDefault="004125DC" w:rsidP="004125DC">
      <w:pPr>
        <w:pStyle w:val="Akapitzlist"/>
        <w:numPr>
          <w:ilvl w:val="0"/>
          <w:numId w:val="20"/>
        </w:num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Podejmowanie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działań 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sprzyjających </w:t>
      </w:r>
      <w:r w:rsidR="00ED1F2F">
        <w:rPr>
          <w:rFonts w:ascii="Arial Narrow" w:hAnsi="Arial Narrow"/>
        </w:rPr>
        <w:t xml:space="preserve">   </w:t>
      </w:r>
      <w:r w:rsidRPr="00F97F8B">
        <w:rPr>
          <w:rFonts w:ascii="Arial Narrow" w:hAnsi="Arial Narrow"/>
        </w:rPr>
        <w:t>eliminowaniu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</w:t>
      </w:r>
      <w:r w:rsidR="00ED1F2F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>stereotypów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i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uprzedzeń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na</w:t>
      </w:r>
      <w:r w:rsidR="00ED1F2F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temat</w:t>
      </w:r>
      <w:r w:rsidR="00ED1F2F">
        <w:rPr>
          <w:rFonts w:ascii="Arial Narrow" w:hAnsi="Arial Narrow"/>
        </w:rPr>
        <w:t xml:space="preserve">   </w:t>
      </w:r>
      <w:r w:rsidRPr="00F97F8B">
        <w:rPr>
          <w:rFonts w:ascii="Arial Narrow" w:hAnsi="Arial Narrow"/>
        </w:rPr>
        <w:t xml:space="preserve"> osób </w:t>
      </w:r>
    </w:p>
    <w:p w14:paraId="27AFAEB5" w14:textId="77777777" w:rsidR="004125DC" w:rsidRPr="00F97F8B" w:rsidRDefault="004125DC" w:rsidP="00ED1F2F">
      <w:pPr>
        <w:pStyle w:val="Akapitzlist"/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z niepełnosprawności</w:t>
      </w:r>
      <w:r w:rsidR="00D01559">
        <w:rPr>
          <w:rFonts w:ascii="Arial Narrow" w:hAnsi="Arial Narrow"/>
        </w:rPr>
        <w:t>ami</w:t>
      </w:r>
      <w:r w:rsidR="00562D83" w:rsidRPr="00F97F8B">
        <w:rPr>
          <w:rFonts w:ascii="Arial Narrow" w:hAnsi="Arial Narrow"/>
        </w:rPr>
        <w:t xml:space="preserve"> wynikających z nich zachowań dyskryminacyjnych i przemocowych.</w:t>
      </w:r>
    </w:p>
    <w:p w14:paraId="19CE2601" w14:textId="77777777" w:rsidR="00BA1C81" w:rsidRPr="00BA1C81" w:rsidRDefault="00BA1C81" w:rsidP="00BA1C81">
      <w:pPr>
        <w:numPr>
          <w:ilvl w:val="0"/>
          <w:numId w:val="2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Przeciwdziałanie i ochrona osób z niepełnosprawnościami przed przemocą domowa oraz instytucjonalną.</w:t>
      </w:r>
    </w:p>
    <w:p w14:paraId="1494BC73" w14:textId="77777777" w:rsidR="004F35C1" w:rsidRPr="004F35C1" w:rsidRDefault="004125DC" w:rsidP="004F35C1">
      <w:pPr>
        <w:pStyle w:val="Akapitzlist"/>
        <w:numPr>
          <w:ilvl w:val="0"/>
          <w:numId w:val="20"/>
        </w:num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Promowanie pozytywnych postaw wobec osób z niepełnosprawności</w:t>
      </w:r>
      <w:r w:rsidR="00C0633C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>.</w:t>
      </w:r>
    </w:p>
    <w:p w14:paraId="290E3137" w14:textId="77777777" w:rsidR="004125DC" w:rsidRPr="000A7805" w:rsidRDefault="004125DC" w:rsidP="00117377">
      <w:pPr>
        <w:tabs>
          <w:tab w:val="left" w:pos="720"/>
        </w:tabs>
        <w:spacing w:line="200" w:lineRule="atLeast"/>
        <w:jc w:val="both"/>
        <w:rPr>
          <w:rFonts w:ascii="Arial Narrow" w:hAnsi="Arial Narrow"/>
          <w:color w:val="00B050"/>
        </w:rPr>
      </w:pPr>
    </w:p>
    <w:p w14:paraId="2082CF9E" w14:textId="77777777" w:rsidR="004125DC" w:rsidRPr="000A7805" w:rsidRDefault="004125DC" w:rsidP="004125DC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0A7805">
        <w:rPr>
          <w:rFonts w:ascii="Arial Narrow" w:hAnsi="Arial Narrow"/>
          <w:b/>
          <w:i/>
        </w:rPr>
        <w:t>Działania:</w:t>
      </w:r>
    </w:p>
    <w:p w14:paraId="5563A28F" w14:textId="77777777" w:rsidR="004125DC" w:rsidRPr="000A7805" w:rsidRDefault="004125DC" w:rsidP="004125DC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6A6030B2" w14:textId="77777777" w:rsidR="004125DC" w:rsidRPr="000A7805" w:rsidRDefault="004125DC" w:rsidP="004125DC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wydawanie broszur, poradników, informatorów, publikacji przybliżających problem niepełnosprawności społeczności lokalnej</w:t>
      </w:r>
      <w:r w:rsidR="00611EFC" w:rsidRPr="000A7805">
        <w:rPr>
          <w:rFonts w:ascii="Arial Narrow" w:hAnsi="Arial Narrow"/>
        </w:rPr>
        <w:t>,</w:t>
      </w:r>
    </w:p>
    <w:p w14:paraId="07391A53" w14:textId="77777777" w:rsidR="004125DC" w:rsidRPr="000A7805" w:rsidRDefault="004125DC" w:rsidP="004125DC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 imprez, spotkań, i innych działań o charakterze integracyjnym,</w:t>
      </w:r>
    </w:p>
    <w:p w14:paraId="34B386B8" w14:textId="77777777" w:rsidR="004125DC" w:rsidRPr="000A7805" w:rsidRDefault="004125DC" w:rsidP="004125DC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promowanie wszelkich inicjatyw skierowanych na integracje osób z niepełnosprawności</w:t>
      </w:r>
      <w:r w:rsidR="00D01559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 xml:space="preserve"> ze środowiskiem lokalnym,</w:t>
      </w:r>
    </w:p>
    <w:p w14:paraId="66440CE5" w14:textId="77777777" w:rsidR="004125DC" w:rsidRPr="000A7805" w:rsidRDefault="004125DC" w:rsidP="004125DC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organizowanie kampanii społecznych umożliwiających poszerzenie wiedzy mieszkańców powiatu na temat problem</w:t>
      </w:r>
      <w:r w:rsidR="00611EFC" w:rsidRPr="000A7805">
        <w:rPr>
          <w:rFonts w:ascii="Arial Narrow" w:hAnsi="Arial Narrow"/>
        </w:rPr>
        <w:t>u</w:t>
      </w:r>
      <w:r w:rsidRPr="000A7805">
        <w:rPr>
          <w:rFonts w:ascii="Arial Narrow" w:hAnsi="Arial Narrow"/>
        </w:rPr>
        <w:t xml:space="preserve"> niepełnosprawności,</w:t>
      </w:r>
    </w:p>
    <w:p w14:paraId="5BAF950A" w14:textId="77777777" w:rsidR="002D2832" w:rsidRDefault="004125DC" w:rsidP="004125DC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prezentacja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i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promocja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dobrych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praktyk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w obszarze działań zmierzających do eliminacji dyskryminacji </w:t>
      </w:r>
    </w:p>
    <w:p w14:paraId="79F59764" w14:textId="77777777" w:rsidR="004125DC" w:rsidRPr="000A7805" w:rsidRDefault="004125DC" w:rsidP="002D2832">
      <w:pPr>
        <w:spacing w:line="200" w:lineRule="atLeast"/>
        <w:ind w:left="7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i wykluczenia z życia społecznego osób z niepełnosprawności</w:t>
      </w:r>
      <w:r w:rsidR="00D01559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>,</w:t>
      </w:r>
    </w:p>
    <w:p w14:paraId="5DBDD3B5" w14:textId="77777777" w:rsidR="00BA1C81" w:rsidRDefault="00BA1C81" w:rsidP="00BA1C81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>
        <w:rPr>
          <w:rFonts w:ascii="Arial Narrow" w:eastAsiaTheme="minorHAnsi" w:hAnsi="Arial Narrow" w:cs="Verdana,Bold"/>
          <w:bCs/>
          <w:color w:val="000000"/>
          <w:lang w:eastAsia="en-US"/>
        </w:rPr>
        <w:t>podejmowanie działań w kierunku diagnozowania i monitorowania występowania przemocy w</w:t>
      </w:r>
      <w:r w:rsidR="004F35C1">
        <w:rPr>
          <w:rFonts w:ascii="Arial Narrow" w:eastAsiaTheme="minorHAnsi" w:hAnsi="Arial Narrow" w:cs="Verdana,Bold"/>
          <w:bCs/>
          <w:color w:val="000000"/>
          <w:lang w:eastAsia="en-US"/>
        </w:rPr>
        <w:t>obec osób z niepełnosprawnością,</w:t>
      </w:r>
    </w:p>
    <w:p w14:paraId="566FB4AC" w14:textId="77777777" w:rsidR="004F35C1" w:rsidRPr="00BA1C81" w:rsidRDefault="004F35C1" w:rsidP="00BA1C81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Verdana,Bold"/>
          <w:bCs/>
          <w:color w:val="000000"/>
          <w:lang w:eastAsia="en-US"/>
        </w:rPr>
      </w:pPr>
      <w:r>
        <w:rPr>
          <w:rFonts w:ascii="Arial Narrow" w:eastAsiaTheme="minorHAnsi" w:hAnsi="Arial Narrow" w:cs="Verdana,Bold"/>
          <w:bCs/>
          <w:color w:val="000000"/>
          <w:lang w:eastAsia="en-US"/>
        </w:rPr>
        <w:t>wspieranie działań integracyjnych realizowanych przez Centra Integracji Społecznej (CIS),</w:t>
      </w:r>
    </w:p>
    <w:p w14:paraId="1673163C" w14:textId="77777777" w:rsidR="004125DC" w:rsidRDefault="004125DC" w:rsidP="00D01559">
      <w:pPr>
        <w:numPr>
          <w:ilvl w:val="0"/>
          <w:numId w:val="21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współpraca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instytucji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samorządowych,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organizacji pozarządowych, środowisk osób </w:t>
      </w:r>
      <w:r w:rsidR="00D01559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01559">
        <w:rPr>
          <w:rFonts w:ascii="Arial Narrow" w:hAnsi="Arial Narrow"/>
        </w:rPr>
        <w:t xml:space="preserve">ościami </w:t>
      </w:r>
      <w:r w:rsidRPr="00D01559">
        <w:rPr>
          <w:rFonts w:ascii="Arial Narrow" w:hAnsi="Arial Narrow"/>
        </w:rPr>
        <w:t>z m</w:t>
      </w:r>
      <w:r w:rsidR="00BA1C81">
        <w:rPr>
          <w:rFonts w:ascii="Arial Narrow" w:hAnsi="Arial Narrow"/>
        </w:rPr>
        <w:t>ediami lokalnymi i regionalnymi,</w:t>
      </w:r>
    </w:p>
    <w:p w14:paraId="5828B6EA" w14:textId="77777777" w:rsidR="004125DC" w:rsidRPr="000A7805" w:rsidRDefault="004125DC" w:rsidP="00117377">
      <w:pPr>
        <w:tabs>
          <w:tab w:val="left" w:pos="720"/>
        </w:tabs>
        <w:spacing w:line="200" w:lineRule="atLeast"/>
        <w:jc w:val="both"/>
        <w:rPr>
          <w:rFonts w:ascii="Arial Narrow" w:hAnsi="Arial Narrow"/>
          <w:color w:val="00B050"/>
        </w:rPr>
      </w:pPr>
    </w:p>
    <w:p w14:paraId="2CFE14E9" w14:textId="77777777" w:rsidR="00117377" w:rsidRPr="000A7805" w:rsidRDefault="00117377" w:rsidP="00117377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0A7805">
        <w:rPr>
          <w:rFonts w:ascii="Arial Narrow" w:hAnsi="Arial Narrow"/>
          <w:b/>
          <w:i/>
        </w:rPr>
        <w:t>Realizatorzy:</w:t>
      </w:r>
    </w:p>
    <w:p w14:paraId="2A7509AF" w14:textId="77777777" w:rsidR="00117377" w:rsidRPr="000A7805" w:rsidRDefault="00117377" w:rsidP="00117377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67014CA6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Powiat żywiecki </w:t>
      </w:r>
    </w:p>
    <w:p w14:paraId="37E6607C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Gminy powiatu żywieckiego </w:t>
      </w:r>
    </w:p>
    <w:p w14:paraId="1C104945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Organizacje pozarządowe</w:t>
      </w:r>
    </w:p>
    <w:p w14:paraId="37D795D6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Placówki oświatowe</w:t>
      </w:r>
    </w:p>
    <w:p w14:paraId="649C0E4D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Placówki kulturalne</w:t>
      </w:r>
    </w:p>
    <w:p w14:paraId="51DD9ED3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Lokalne media</w:t>
      </w:r>
    </w:p>
    <w:p w14:paraId="3E22F259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Kościoły i inne związki wyznaniowe</w:t>
      </w:r>
    </w:p>
    <w:p w14:paraId="5DB8172C" w14:textId="77777777" w:rsidR="00117377" w:rsidRPr="000A7805" w:rsidRDefault="00117377" w:rsidP="00117377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Przedstawiciele środowiska osób niepełnosprawnych</w:t>
      </w:r>
    </w:p>
    <w:p w14:paraId="7A5DE0D3" w14:textId="77777777" w:rsidR="00117377" w:rsidRPr="000A7805" w:rsidRDefault="00117377" w:rsidP="00117377">
      <w:pPr>
        <w:tabs>
          <w:tab w:val="left" w:pos="-27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      Organizacje pracodawców</w:t>
      </w:r>
    </w:p>
    <w:p w14:paraId="7E8709CA" w14:textId="77777777" w:rsidR="00117377" w:rsidRPr="000A7805" w:rsidRDefault="00117377" w:rsidP="00117377">
      <w:pPr>
        <w:tabs>
          <w:tab w:val="left" w:pos="-27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      Powiatowy Urząd Pracy</w:t>
      </w:r>
    </w:p>
    <w:p w14:paraId="1D8F966D" w14:textId="77777777" w:rsidR="004125DC" w:rsidRPr="000A7805" w:rsidRDefault="004125DC" w:rsidP="00117377">
      <w:pPr>
        <w:tabs>
          <w:tab w:val="left" w:pos="-27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      Mieszkańcy powiatu żywieckiego</w:t>
      </w:r>
    </w:p>
    <w:p w14:paraId="288A99CF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683B553E" w14:textId="77777777" w:rsidR="00272263" w:rsidRPr="000A7805" w:rsidRDefault="00C05CE9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sz w:val="28"/>
        </w:rPr>
      </w:pPr>
      <w:bookmarkStart w:id="21" w:name="_toc265"/>
      <w:bookmarkStart w:id="22" w:name="_Toc413740223"/>
      <w:bookmarkStart w:id="23" w:name="_Toc65842217"/>
      <w:bookmarkEnd w:id="21"/>
      <w:r w:rsidRPr="000A7805">
        <w:rPr>
          <w:rFonts w:ascii="Arial Narrow" w:hAnsi="Arial Narrow"/>
          <w:i/>
          <w:sz w:val="28"/>
        </w:rPr>
        <w:t>I</w:t>
      </w:r>
      <w:r w:rsidR="00BA1C81">
        <w:rPr>
          <w:rFonts w:ascii="Arial Narrow" w:hAnsi="Arial Narrow"/>
          <w:i/>
          <w:sz w:val="28"/>
        </w:rPr>
        <w:t>V</w:t>
      </w:r>
      <w:r w:rsidR="00272263" w:rsidRPr="000A7805">
        <w:rPr>
          <w:rFonts w:ascii="Arial Narrow" w:hAnsi="Arial Narrow"/>
          <w:i/>
          <w:sz w:val="28"/>
        </w:rPr>
        <w:t xml:space="preserve"> Cel strategiczny</w:t>
      </w:r>
      <w:bookmarkEnd w:id="22"/>
      <w:bookmarkEnd w:id="23"/>
    </w:p>
    <w:p w14:paraId="47420A75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4B9809AA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 xml:space="preserve">Zapewnienie profesjonalnego leczenia oraz kompleksowej rehabilitacji osobom </w:t>
      </w:r>
      <w:r w:rsidR="00BA1C81">
        <w:rPr>
          <w:rFonts w:ascii="Arial Narrow" w:hAnsi="Arial Narrow"/>
          <w:b/>
          <w:i/>
          <w:color w:val="000000"/>
        </w:rPr>
        <w:t xml:space="preserve">z </w:t>
      </w:r>
      <w:r w:rsidRPr="000A7805">
        <w:rPr>
          <w:rFonts w:ascii="Arial Narrow" w:hAnsi="Arial Narrow"/>
          <w:b/>
          <w:i/>
          <w:color w:val="000000"/>
        </w:rPr>
        <w:t>niepełnosprawn</w:t>
      </w:r>
      <w:r w:rsidR="00BA1C81">
        <w:rPr>
          <w:rFonts w:ascii="Arial Narrow" w:hAnsi="Arial Narrow"/>
          <w:b/>
          <w:i/>
          <w:color w:val="000000"/>
        </w:rPr>
        <w:t>ościami</w:t>
      </w:r>
      <w:r w:rsidR="00A1456D" w:rsidRPr="000A7805">
        <w:rPr>
          <w:rFonts w:ascii="Arial Narrow" w:hAnsi="Arial Narrow"/>
          <w:b/>
          <w:i/>
          <w:color w:val="000000"/>
        </w:rPr>
        <w:t>,</w:t>
      </w:r>
      <w:r w:rsidRPr="000A7805">
        <w:rPr>
          <w:rFonts w:ascii="Arial Narrow" w:hAnsi="Arial Narrow"/>
          <w:b/>
          <w:i/>
          <w:color w:val="000000"/>
        </w:rPr>
        <w:t xml:space="preserve"> aby mogły one osiągać i utrzymywać optymalny poziom </w:t>
      </w:r>
      <w:r w:rsidR="000D66D2" w:rsidRPr="000A7805">
        <w:rPr>
          <w:rFonts w:ascii="Arial Narrow" w:hAnsi="Arial Narrow"/>
          <w:b/>
          <w:i/>
          <w:color w:val="000000"/>
        </w:rPr>
        <w:t xml:space="preserve">funkcjonowania </w:t>
      </w:r>
      <w:r w:rsidR="00C0633C">
        <w:rPr>
          <w:rFonts w:ascii="Arial Narrow" w:hAnsi="Arial Narrow"/>
          <w:b/>
          <w:i/>
          <w:color w:val="000000"/>
        </w:rPr>
        <w:br/>
      </w:r>
      <w:r w:rsidR="000D66D2" w:rsidRPr="000A7805">
        <w:rPr>
          <w:rFonts w:ascii="Arial Narrow" w:hAnsi="Arial Narrow"/>
          <w:b/>
          <w:i/>
          <w:color w:val="000000"/>
        </w:rPr>
        <w:t>i niezależnośc</w:t>
      </w:r>
      <w:r w:rsidRPr="000A7805">
        <w:rPr>
          <w:rFonts w:ascii="Arial Narrow" w:hAnsi="Arial Narrow"/>
          <w:b/>
          <w:i/>
          <w:color w:val="000000"/>
        </w:rPr>
        <w:t>i.</w:t>
      </w:r>
    </w:p>
    <w:p w14:paraId="22B78C76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</w:rPr>
      </w:pPr>
    </w:p>
    <w:p w14:paraId="76944C3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lastRenderedPageBreak/>
        <w:t>Przedsięwzięcia:</w:t>
      </w:r>
    </w:p>
    <w:p w14:paraId="323C4FB7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4ECAFDD1" w14:textId="77777777" w:rsidR="00272263" w:rsidRPr="000A7805" w:rsidRDefault="00272263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Zapobieganie, redukowanie lub eliminowanie czynników powodujących niepełnosprawność. </w:t>
      </w:r>
    </w:p>
    <w:p w14:paraId="5C7808B3" w14:textId="77777777" w:rsidR="00272263" w:rsidRPr="000A7805" w:rsidRDefault="00272263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Zapewnienie równego dostępu do kompleksowej rehabilitacji i terapii wszystkim osobom </w:t>
      </w:r>
      <w:r w:rsidR="00C0633C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 xml:space="preserve">ościami </w:t>
      </w:r>
      <w:r w:rsidRPr="000A7805">
        <w:rPr>
          <w:rFonts w:ascii="Arial Narrow" w:hAnsi="Arial Narrow"/>
        </w:rPr>
        <w:t>na terenie powiatu żywieckiego.</w:t>
      </w:r>
    </w:p>
    <w:p w14:paraId="03F2A9B3" w14:textId="77777777" w:rsidR="00272263" w:rsidRPr="000A7805" w:rsidRDefault="00272263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Przeciwdziałanie sytuacjom kryzysowym w rodzinach, w których pojawił się lub już istnieje problem niepełnosprawności.</w:t>
      </w:r>
    </w:p>
    <w:p w14:paraId="0F64F65F" w14:textId="77777777" w:rsidR="00272263" w:rsidRPr="000A7805" w:rsidRDefault="00272263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Rozszerzanie oferty usług rehabilitacyjnych oraz stałe podnoszenie ich jakości.</w:t>
      </w:r>
    </w:p>
    <w:p w14:paraId="2F4C52C9" w14:textId="77777777" w:rsidR="00272263" w:rsidRDefault="00272263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 xml:space="preserve">Rozwinięcie </w:t>
      </w:r>
      <w:r w:rsidR="00C0633C">
        <w:rPr>
          <w:rFonts w:ascii="Arial Narrow" w:hAnsi="Arial Narrow"/>
        </w:rPr>
        <w:t>środowiskowego</w:t>
      </w:r>
      <w:r w:rsidR="00A1456D" w:rsidRPr="00F97F8B">
        <w:rPr>
          <w:rFonts w:ascii="Arial Narrow" w:hAnsi="Arial Narrow"/>
        </w:rPr>
        <w:t xml:space="preserve"> wsparcia osób </w:t>
      </w:r>
      <w:r w:rsidR="00C0633C">
        <w:rPr>
          <w:rFonts w:ascii="Arial Narrow" w:hAnsi="Arial Narrow"/>
        </w:rPr>
        <w:t xml:space="preserve">z </w:t>
      </w:r>
      <w:r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ościami.</w:t>
      </w:r>
    </w:p>
    <w:p w14:paraId="1E10AC4F" w14:textId="77777777" w:rsidR="00A00A19" w:rsidRPr="00F97F8B" w:rsidRDefault="00A00A19" w:rsidP="00272263">
      <w:pPr>
        <w:numPr>
          <w:ilvl w:val="0"/>
          <w:numId w:val="8"/>
        </w:num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Upowszechnienie środowiskowego modelu psychiatrycznej opieki zdrowotnej oraz koordynacja dostępnych form opieki i pomocy.</w:t>
      </w:r>
    </w:p>
    <w:p w14:paraId="00AF0A86" w14:textId="77777777" w:rsidR="00272263" w:rsidRPr="000A7805" w:rsidRDefault="00272263" w:rsidP="00272263">
      <w:pPr>
        <w:tabs>
          <w:tab w:val="left" w:pos="-720"/>
        </w:tabs>
        <w:spacing w:line="360" w:lineRule="auto"/>
        <w:jc w:val="both"/>
        <w:rPr>
          <w:rFonts w:ascii="Arial Narrow" w:hAnsi="Arial Narrow"/>
        </w:rPr>
      </w:pPr>
    </w:p>
    <w:p w14:paraId="5633768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0F569CDE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</w:p>
    <w:p w14:paraId="08CCB9B5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  <w:color w:val="000000"/>
        </w:rPr>
        <w:t xml:space="preserve">tworzenie </w:t>
      </w:r>
      <w:r w:rsidRPr="000A7805">
        <w:rPr>
          <w:rFonts w:ascii="Arial Narrow" w:hAnsi="Arial Narrow"/>
        </w:rPr>
        <w:t xml:space="preserve">programów oświaty zdrowotnej promujących zdrowy styl życia, wskazywanie </w:t>
      </w:r>
      <w:r w:rsidRPr="000A7805">
        <w:rPr>
          <w:rFonts w:ascii="Arial Narrow" w:hAnsi="Arial Narrow"/>
        </w:rPr>
        <w:br/>
        <w:t>i uczulanie na zachowania i sytuacje mogące spowodować niepełnosprawność,</w:t>
      </w:r>
    </w:p>
    <w:p w14:paraId="30FD0C0D" w14:textId="77777777" w:rsidR="00771421" w:rsidRPr="000A7805" w:rsidRDefault="00C05CE9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ułatwienie dostępu do specjalistów oraz </w:t>
      </w:r>
      <w:r w:rsidR="00771421" w:rsidRPr="000A7805">
        <w:rPr>
          <w:rFonts w:ascii="Arial Narrow" w:hAnsi="Arial Narrow"/>
        </w:rPr>
        <w:t>specja</w:t>
      </w:r>
      <w:r w:rsidRPr="000A7805">
        <w:rPr>
          <w:rFonts w:ascii="Arial Narrow" w:hAnsi="Arial Narrow"/>
        </w:rPr>
        <w:t>listycznych placówek medycznych</w:t>
      </w:r>
      <w:r w:rsidR="002316B5" w:rsidRPr="000A7805">
        <w:rPr>
          <w:rFonts w:ascii="Arial Narrow" w:hAnsi="Arial Narrow"/>
        </w:rPr>
        <w:t>,</w:t>
      </w:r>
    </w:p>
    <w:p w14:paraId="76C42A82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rozwijanie i doskonalenie systemu wczesnego wykrywania zaburzeń w rozwoju niemowląt,</w:t>
      </w:r>
    </w:p>
    <w:p w14:paraId="5E9FAA9F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organizowanie wczesnego wspomagania rozwoju dzieci od momentu wykrycia niepełnosprawności oraz podejmowanie działań profilaktycznych u dzieci</w:t>
      </w:r>
      <w:r w:rsidR="002316B5" w:rsidRPr="000A7805">
        <w:rPr>
          <w:rFonts w:ascii="Arial Narrow" w:hAnsi="Arial Narrow"/>
        </w:rPr>
        <w:t xml:space="preserve"> podwyższonego</w:t>
      </w:r>
      <w:r w:rsidRPr="000A7805">
        <w:rPr>
          <w:rFonts w:ascii="Arial Narrow" w:hAnsi="Arial Narrow"/>
        </w:rPr>
        <w:t xml:space="preserve"> ryzyka,</w:t>
      </w:r>
    </w:p>
    <w:p w14:paraId="2E617718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badanie sytuacji życiowej oraz potrzeb rodzin z osobami </w:t>
      </w:r>
      <w:r w:rsidR="00C0633C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ościami,</w:t>
      </w:r>
    </w:p>
    <w:p w14:paraId="6C22ABAF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wspieranie inicjatyw tworzenia i rozwijania dz</w:t>
      </w:r>
      <w:r w:rsidR="00A8096D">
        <w:rPr>
          <w:rFonts w:ascii="Arial Narrow" w:hAnsi="Arial Narrow"/>
        </w:rPr>
        <w:t xml:space="preserve">iałalności grup samopomocowych </w:t>
      </w:r>
      <w:r w:rsidRPr="000A7805">
        <w:rPr>
          <w:rFonts w:ascii="Arial Narrow" w:hAnsi="Arial Narrow"/>
        </w:rPr>
        <w:t xml:space="preserve">i organizacji pozarządowych organizujących różnorodne formy terapii w środowisku lokalnym 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np. świetlice terapeutyczne, ośrodki dziennego pobytu dla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  <w:r w:rsidR="002316B5" w:rsidRPr="000A7805">
        <w:rPr>
          <w:rFonts w:ascii="Arial Narrow" w:hAnsi="Arial Narrow"/>
        </w:rPr>
        <w:t xml:space="preserve"> grupy wsparcia,</w:t>
      </w:r>
      <w:r w:rsidR="00C0633C">
        <w:rPr>
          <w:rFonts w:ascii="Arial Narrow" w:hAnsi="Arial Narrow"/>
        </w:rPr>
        <w:t xml:space="preserve"> kręgi wsparcia</w:t>
      </w:r>
      <w:r w:rsidR="002316B5" w:rsidRPr="000A7805">
        <w:rPr>
          <w:rFonts w:ascii="Arial Narrow" w:hAnsi="Arial Narrow"/>
        </w:rPr>
        <w:t xml:space="preserve"> itp.</w:t>
      </w:r>
    </w:p>
    <w:p w14:paraId="09213BDC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organizacja szkoleń specjalistycznych z zakresu nowoczesnych metod rehabilitacji i </w:t>
      </w:r>
      <w:r w:rsidR="00C05CE9" w:rsidRPr="000A7805">
        <w:rPr>
          <w:rFonts w:ascii="Arial Narrow" w:hAnsi="Arial Narrow"/>
        </w:rPr>
        <w:t xml:space="preserve">terapii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="00C05CE9" w:rsidRPr="000A7805">
        <w:rPr>
          <w:rFonts w:ascii="Arial Narrow" w:hAnsi="Arial Narrow"/>
        </w:rPr>
        <w:t>,</w:t>
      </w:r>
    </w:p>
    <w:p w14:paraId="5B020DF5" w14:textId="77777777" w:rsidR="002D2832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organizowanie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 xml:space="preserve"> nowych 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>i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 xml:space="preserve"> wspieranie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 xml:space="preserve"> już</w:t>
      </w:r>
      <w:r w:rsidR="002D2832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istniejących</w:t>
      </w:r>
      <w:r w:rsidR="002D2832">
        <w:rPr>
          <w:rFonts w:ascii="Arial Narrow" w:hAnsi="Arial Narrow"/>
        </w:rPr>
        <w:t xml:space="preserve">  </w:t>
      </w:r>
      <w:r w:rsidR="00C05CE9" w:rsidRPr="00F97F8B">
        <w:rPr>
          <w:rFonts w:ascii="Arial Narrow" w:hAnsi="Arial Narrow"/>
        </w:rPr>
        <w:t xml:space="preserve"> form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>kompleksowej</w:t>
      </w:r>
      <w:r w:rsidR="002D2832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rehabilitacji</w:t>
      </w:r>
      <w:r w:rsidR="002D2832">
        <w:rPr>
          <w:rFonts w:ascii="Arial Narrow" w:hAnsi="Arial Narrow"/>
        </w:rPr>
        <w:t xml:space="preserve">  </w:t>
      </w:r>
      <w:r w:rsidRPr="00F97F8B">
        <w:rPr>
          <w:rFonts w:ascii="Arial Narrow" w:hAnsi="Arial Narrow"/>
        </w:rPr>
        <w:t xml:space="preserve"> </w:t>
      </w:r>
      <w:r w:rsidR="00EB1495" w:rsidRPr="00F97F8B">
        <w:rPr>
          <w:rFonts w:ascii="Arial Narrow" w:hAnsi="Arial Narrow"/>
        </w:rPr>
        <w:t xml:space="preserve">społecznej </w:t>
      </w:r>
    </w:p>
    <w:p w14:paraId="78DE6231" w14:textId="77777777" w:rsidR="00272263" w:rsidRPr="00F97F8B" w:rsidRDefault="00EB1495" w:rsidP="002D2832">
      <w:pPr>
        <w:spacing w:line="200" w:lineRule="atLeast"/>
        <w:ind w:left="720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i zawodowej</w:t>
      </w:r>
      <w:r w:rsidR="00272263" w:rsidRPr="00F97F8B">
        <w:rPr>
          <w:rFonts w:ascii="Arial Narrow" w:hAnsi="Arial Narrow"/>
        </w:rPr>
        <w:t xml:space="preserve">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="00C0633C" w:rsidRPr="00F97F8B">
        <w:rPr>
          <w:rFonts w:ascii="Arial Narrow" w:hAnsi="Arial Narrow"/>
        </w:rPr>
        <w:t xml:space="preserve"> </w:t>
      </w:r>
      <w:r w:rsidR="00272263" w:rsidRPr="00F97F8B">
        <w:rPr>
          <w:rFonts w:ascii="Arial Narrow" w:hAnsi="Arial Narrow"/>
        </w:rPr>
        <w:t>(warsztaty terapii zajęciowej, zakłady aktywności zawodowej,</w:t>
      </w:r>
      <w:r w:rsidR="00A1456D" w:rsidRPr="00F97F8B">
        <w:rPr>
          <w:rFonts w:ascii="Arial Narrow" w:hAnsi="Arial Narrow"/>
        </w:rPr>
        <w:t xml:space="preserve"> środowiskowe domy samopomocy, domy dziennego wsparcia</w:t>
      </w:r>
      <w:r w:rsidRPr="00F97F8B">
        <w:rPr>
          <w:rFonts w:ascii="Arial Narrow" w:hAnsi="Arial Narrow"/>
        </w:rPr>
        <w:t>, ośrodki wsparcia</w:t>
      </w:r>
      <w:r w:rsidR="00272263" w:rsidRPr="00F97F8B">
        <w:rPr>
          <w:rFonts w:ascii="Arial Narrow" w:hAnsi="Arial Narrow"/>
        </w:rPr>
        <w:t>),</w:t>
      </w:r>
    </w:p>
    <w:p w14:paraId="0669EB1D" w14:textId="77777777" w:rsidR="00A1456D" w:rsidRDefault="00A1456D" w:rsidP="00A1456D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organizowanie i wspieranie for</w:t>
      </w:r>
      <w:r w:rsidR="00F97F8B" w:rsidRPr="00F97F8B">
        <w:rPr>
          <w:rFonts w:ascii="Arial Narrow" w:hAnsi="Arial Narrow"/>
        </w:rPr>
        <w:t>m rehabilitacji medycznej dla</w:t>
      </w:r>
      <w:r w:rsidRPr="00F97F8B">
        <w:rPr>
          <w:rFonts w:ascii="Arial Narrow" w:hAnsi="Arial Narrow"/>
        </w:rPr>
        <w:t xml:space="preserve">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="00C0633C" w:rsidRPr="00F97F8B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>(ośrodki rehabilitacyjne, oddziały lub punkty rehabilitacyjne, rehabilitacja w domu pacjenta</w:t>
      </w:r>
      <w:r w:rsidR="00F97F8B" w:rsidRPr="00F97F8B">
        <w:rPr>
          <w:rFonts w:ascii="Arial Narrow" w:hAnsi="Arial Narrow"/>
        </w:rPr>
        <w:t xml:space="preserve"> i inne</w:t>
      </w:r>
      <w:r w:rsidRPr="00F97F8B">
        <w:rPr>
          <w:rFonts w:ascii="Arial Narrow" w:hAnsi="Arial Narrow"/>
        </w:rPr>
        <w:t>),</w:t>
      </w:r>
    </w:p>
    <w:p w14:paraId="286D6E03" w14:textId="77777777" w:rsidR="00717464" w:rsidRPr="00F97F8B" w:rsidRDefault="00717464" w:rsidP="00A1456D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zapewnienie możliwości korzystania bezpłatnie z pomocy logopedów/neurologopedów (dla osób np. po udarach),</w:t>
      </w:r>
    </w:p>
    <w:p w14:paraId="09221E98" w14:textId="77777777" w:rsidR="00C05CE9" w:rsidRPr="00F97F8B" w:rsidRDefault="00C05CE9" w:rsidP="00C05CE9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 xml:space="preserve">stwarzanie możliwości uczestnictwa w turnusach rehabilitacyjnych, </w:t>
      </w:r>
    </w:p>
    <w:p w14:paraId="7CFC54DA" w14:textId="77777777" w:rsidR="00C05CE9" w:rsidRPr="000A7805" w:rsidRDefault="00C05CE9" w:rsidP="00C05CE9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umożliwienie osobom </w:t>
      </w:r>
      <w:r w:rsidR="00C0633C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</w:t>
      </w:r>
      <w:r w:rsidR="00C0633C">
        <w:rPr>
          <w:rFonts w:ascii="Arial Narrow" w:hAnsi="Arial Narrow"/>
        </w:rPr>
        <w:t>nościami</w:t>
      </w:r>
      <w:r w:rsidRPr="000A7805">
        <w:rPr>
          <w:rFonts w:ascii="Arial Narrow" w:hAnsi="Arial Narrow"/>
        </w:rPr>
        <w:t xml:space="preserve"> dostęp</w:t>
      </w:r>
      <w:r w:rsidR="00C0633C">
        <w:rPr>
          <w:rFonts w:ascii="Arial Narrow" w:hAnsi="Arial Narrow"/>
        </w:rPr>
        <w:t>u</w:t>
      </w:r>
      <w:r w:rsidRPr="000A7805">
        <w:rPr>
          <w:rFonts w:ascii="Arial Narrow" w:hAnsi="Arial Narrow"/>
        </w:rPr>
        <w:t xml:space="preserve"> do darmowych usług rehabilitacyjnych w miejscu zamieszkania,</w:t>
      </w:r>
      <w:r w:rsidR="004B73FB">
        <w:rPr>
          <w:rFonts w:ascii="Arial Narrow" w:hAnsi="Arial Narrow"/>
        </w:rPr>
        <w:t xml:space="preserve"> w tym rehabilitacji domowej,</w:t>
      </w:r>
    </w:p>
    <w:p w14:paraId="775032C4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likwidowanie barier architektonicznych w budynkach służących rehabilitacji i leczeniu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5AB887E8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organizacja dowozu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="00C0633C"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do miejsc rehabilitacji</w:t>
      </w:r>
      <w:r w:rsidR="00717464">
        <w:rPr>
          <w:rFonts w:ascii="Arial Narrow" w:hAnsi="Arial Narrow"/>
        </w:rPr>
        <w:t xml:space="preserve"> oraz do lekarzy specjalistów,</w:t>
      </w:r>
    </w:p>
    <w:p w14:paraId="7442AF1D" w14:textId="77777777" w:rsidR="00272263" w:rsidRPr="00F97F8B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 xml:space="preserve">pomoc w zaopatrzeniu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="00C0633C" w:rsidRPr="00F97F8B">
        <w:rPr>
          <w:rFonts w:ascii="Arial Narrow" w:hAnsi="Arial Narrow"/>
        </w:rPr>
        <w:t xml:space="preserve"> </w:t>
      </w:r>
      <w:r w:rsidRPr="00F97F8B">
        <w:rPr>
          <w:rFonts w:ascii="Arial Narrow" w:hAnsi="Arial Narrow"/>
        </w:rPr>
        <w:t>w sprzęt rehabilitacyjny</w:t>
      </w:r>
      <w:r w:rsidR="008D72C5" w:rsidRPr="00F97F8B">
        <w:rPr>
          <w:rFonts w:ascii="Arial Narrow" w:hAnsi="Arial Narrow"/>
        </w:rPr>
        <w:t>, środki pomocnicze oraz przedmioty ortopedyczne opłacane w ramach ubezpieczenia zdrowotnego przez NFZ,</w:t>
      </w:r>
    </w:p>
    <w:p w14:paraId="3D44D197" w14:textId="77777777" w:rsidR="00272263" w:rsidRPr="000A7805" w:rsidRDefault="00272263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organizowanie wsparcia merytorycznego oraz psychologicznego rodzinom lub opiekunom </w:t>
      </w:r>
      <w:r w:rsidR="00C0633C" w:rsidRPr="00F97F8B">
        <w:rPr>
          <w:rFonts w:ascii="Arial Narrow" w:hAnsi="Arial Narrow"/>
        </w:rPr>
        <w:t xml:space="preserve">osób </w:t>
      </w:r>
      <w:r w:rsidR="00C0633C">
        <w:rPr>
          <w:rFonts w:ascii="Arial Narrow" w:hAnsi="Arial Narrow"/>
        </w:rPr>
        <w:t xml:space="preserve">z </w:t>
      </w:r>
      <w:r w:rsidR="00C0633C" w:rsidRPr="00F97F8B">
        <w:rPr>
          <w:rFonts w:ascii="Arial Narrow" w:hAnsi="Arial Narrow"/>
        </w:rPr>
        <w:t>niepełnosprawn</w:t>
      </w:r>
      <w:r w:rsidR="00C0633C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1429509F" w14:textId="77777777" w:rsidR="00272263" w:rsidRDefault="00C0633C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rozwój sieci środowiskowych </w:t>
      </w:r>
      <w:r w:rsidR="00272263" w:rsidRPr="000A7805">
        <w:rPr>
          <w:rFonts w:ascii="Arial Narrow" w:hAnsi="Arial Narrow"/>
        </w:rPr>
        <w:t>dom</w:t>
      </w:r>
      <w:r>
        <w:rPr>
          <w:rFonts w:ascii="Arial Narrow" w:hAnsi="Arial Narrow"/>
        </w:rPr>
        <w:t>ów</w:t>
      </w:r>
      <w:r w:rsidR="00272263" w:rsidRPr="000A78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samo</w:t>
      </w:r>
      <w:r w:rsidR="00272263" w:rsidRPr="000A7805">
        <w:rPr>
          <w:rFonts w:ascii="Arial Narrow" w:hAnsi="Arial Narrow"/>
        </w:rPr>
        <w:t xml:space="preserve">pomocy </w:t>
      </w:r>
      <w:r w:rsidR="00771421" w:rsidRPr="000A7805">
        <w:rPr>
          <w:rFonts w:ascii="Arial Narrow" w:hAnsi="Arial Narrow"/>
        </w:rPr>
        <w:t xml:space="preserve">dla </w:t>
      </w:r>
      <w:r w:rsidRPr="00F97F8B">
        <w:rPr>
          <w:rFonts w:ascii="Arial Narrow" w:hAnsi="Arial Narrow"/>
        </w:rPr>
        <w:t xml:space="preserve">osób </w:t>
      </w:r>
      <w:r>
        <w:rPr>
          <w:rFonts w:ascii="Arial Narrow" w:hAnsi="Arial Narrow"/>
        </w:rPr>
        <w:t xml:space="preserve">z </w:t>
      </w:r>
      <w:r w:rsidRPr="00F97F8B">
        <w:rPr>
          <w:rFonts w:ascii="Arial Narrow" w:hAnsi="Arial Narrow"/>
        </w:rPr>
        <w:t>niepełnosprawn</w:t>
      </w:r>
      <w:r>
        <w:rPr>
          <w:rFonts w:ascii="Arial Narrow" w:hAnsi="Arial Narrow"/>
        </w:rPr>
        <w:t>ościami.</w:t>
      </w:r>
    </w:p>
    <w:p w14:paraId="1006912C" w14:textId="77777777" w:rsidR="00A00A19" w:rsidRPr="000A7805" w:rsidRDefault="00A00A19" w:rsidP="00272263">
      <w:pPr>
        <w:numPr>
          <w:ilvl w:val="0"/>
          <w:numId w:val="9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Tworzenie Centrów Zdrowia Psychicznego (CZP).</w:t>
      </w:r>
    </w:p>
    <w:p w14:paraId="66FBFB4E" w14:textId="77777777" w:rsidR="00771421" w:rsidRPr="000A7805" w:rsidRDefault="00771421" w:rsidP="00771421">
      <w:pPr>
        <w:spacing w:line="200" w:lineRule="atLeast"/>
        <w:ind w:left="720"/>
        <w:jc w:val="both"/>
        <w:rPr>
          <w:rFonts w:ascii="Arial Narrow" w:hAnsi="Arial Narrow"/>
        </w:rPr>
      </w:pPr>
    </w:p>
    <w:p w14:paraId="6BE4D39F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</w:p>
    <w:p w14:paraId="4497775E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01CB2DB0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FF00"/>
        </w:rPr>
      </w:pPr>
    </w:p>
    <w:p w14:paraId="6AA478ED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Powiat żywiecki </w:t>
      </w:r>
    </w:p>
    <w:p w14:paraId="42BFFA96" w14:textId="77777777" w:rsidR="00272263" w:rsidRPr="003F280A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lastRenderedPageBreak/>
        <w:t>Gminy powiatu żywieckiego</w:t>
      </w:r>
    </w:p>
    <w:p w14:paraId="59FD18D8" w14:textId="77777777" w:rsidR="00272263" w:rsidRPr="003F280A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>Organizacje pozarządowe</w:t>
      </w:r>
    </w:p>
    <w:p w14:paraId="5DAEF3D4" w14:textId="77777777" w:rsidR="00272263" w:rsidRPr="003F280A" w:rsidRDefault="002D2832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>Placówki zdrowotne</w:t>
      </w:r>
      <w:r w:rsidR="00272263" w:rsidRPr="003F280A">
        <w:rPr>
          <w:rFonts w:ascii="Arial Narrow" w:hAnsi="Arial Narrow"/>
        </w:rPr>
        <w:t xml:space="preserve"> publiczne i niepubliczne</w:t>
      </w:r>
    </w:p>
    <w:p w14:paraId="1BCCF24C" w14:textId="77777777" w:rsidR="00D9152D" w:rsidRPr="003F280A" w:rsidRDefault="00D9152D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>Środowiskowe domy samopomocy</w:t>
      </w:r>
    </w:p>
    <w:p w14:paraId="2077FEC4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36755EAD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4FBDD289" w14:textId="77777777" w:rsidR="00272263" w:rsidRPr="003F280A" w:rsidRDefault="00272263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sz w:val="28"/>
        </w:rPr>
      </w:pPr>
      <w:bookmarkStart w:id="24" w:name="_toc307"/>
      <w:bookmarkStart w:id="25" w:name="_Toc413740224"/>
      <w:bookmarkStart w:id="26" w:name="_Toc65842218"/>
      <w:bookmarkEnd w:id="24"/>
      <w:r w:rsidRPr="003F280A">
        <w:rPr>
          <w:rFonts w:ascii="Arial Narrow" w:hAnsi="Arial Narrow"/>
          <w:i/>
          <w:sz w:val="28"/>
        </w:rPr>
        <w:t>V Cel strategiczny</w:t>
      </w:r>
      <w:bookmarkEnd w:id="25"/>
      <w:bookmarkEnd w:id="26"/>
    </w:p>
    <w:p w14:paraId="4042BABF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</w:rPr>
      </w:pPr>
    </w:p>
    <w:p w14:paraId="5B02F738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3F280A">
        <w:rPr>
          <w:rFonts w:ascii="Arial Narrow" w:hAnsi="Arial Narrow"/>
          <w:b/>
          <w:i/>
        </w:rPr>
        <w:t>Inicjowanie programów i działań zmierzających do udostępnienia osobom</w:t>
      </w:r>
      <w:r w:rsidR="00D9152D" w:rsidRPr="003F280A">
        <w:rPr>
          <w:rFonts w:ascii="Arial Narrow" w:hAnsi="Arial Narrow"/>
          <w:b/>
          <w:i/>
        </w:rPr>
        <w:t xml:space="preserve"> z</w:t>
      </w:r>
      <w:r w:rsidRPr="003F280A">
        <w:rPr>
          <w:rFonts w:ascii="Arial Narrow" w:hAnsi="Arial Narrow"/>
          <w:b/>
          <w:i/>
        </w:rPr>
        <w:t xml:space="preserve"> niepełnospraw</w:t>
      </w:r>
      <w:r w:rsidR="00D9152D" w:rsidRPr="003F280A">
        <w:rPr>
          <w:rFonts w:ascii="Arial Narrow" w:hAnsi="Arial Narrow"/>
          <w:b/>
          <w:i/>
        </w:rPr>
        <w:t xml:space="preserve">nościami </w:t>
      </w:r>
      <w:r w:rsidR="008D72C5" w:rsidRPr="003F280A">
        <w:rPr>
          <w:rFonts w:ascii="Arial Narrow" w:hAnsi="Arial Narrow"/>
          <w:b/>
          <w:i/>
        </w:rPr>
        <w:t>otoczenia</w:t>
      </w:r>
      <w:r w:rsidRPr="003F280A">
        <w:rPr>
          <w:rFonts w:ascii="Arial Narrow" w:hAnsi="Arial Narrow"/>
          <w:b/>
          <w:i/>
        </w:rPr>
        <w:t xml:space="preserve"> fizycznego i ułatwianie dostępu do informacji i środków komunikacji międzyludzkiej. </w:t>
      </w:r>
    </w:p>
    <w:p w14:paraId="1BD30446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0957BE9C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3F280A">
        <w:rPr>
          <w:rFonts w:ascii="Arial Narrow" w:hAnsi="Arial Narrow"/>
          <w:b/>
          <w:i/>
        </w:rPr>
        <w:t>Przedsięwzięcia:</w:t>
      </w:r>
    </w:p>
    <w:p w14:paraId="06381D99" w14:textId="77777777" w:rsidR="00272263" w:rsidRPr="003F280A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</w:rPr>
      </w:pPr>
    </w:p>
    <w:p w14:paraId="31D42F87" w14:textId="77777777" w:rsidR="00A00A19" w:rsidRPr="003F280A" w:rsidRDefault="002B52C7" w:rsidP="00A00A19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 xml:space="preserve">Zapewnienie dostępności </w:t>
      </w:r>
      <w:r w:rsidR="00D9152D" w:rsidRPr="003F280A">
        <w:rPr>
          <w:rFonts w:ascii="Arial Narrow" w:hAnsi="Arial Narrow"/>
        </w:rPr>
        <w:t xml:space="preserve">architektonicznej, cyfrowej oraz informacyjno-komunikacyjnej </w:t>
      </w:r>
      <w:r w:rsidRPr="003F280A">
        <w:rPr>
          <w:rFonts w:ascii="Arial Narrow" w:hAnsi="Arial Narrow"/>
        </w:rPr>
        <w:t>osobom ze szczególnymi potrzebami</w:t>
      </w:r>
      <w:r w:rsidR="00D9152D" w:rsidRPr="003F280A">
        <w:rPr>
          <w:rFonts w:ascii="Arial Narrow" w:hAnsi="Arial Narrow"/>
        </w:rPr>
        <w:t>.</w:t>
      </w:r>
      <w:r w:rsidR="00A00A19" w:rsidRPr="003F280A">
        <w:rPr>
          <w:rFonts w:ascii="Arial Narrow" w:hAnsi="Arial Narrow"/>
        </w:rPr>
        <w:t xml:space="preserve"> </w:t>
      </w:r>
    </w:p>
    <w:p w14:paraId="343029AE" w14:textId="77777777" w:rsidR="002B52C7" w:rsidRPr="003F280A" w:rsidRDefault="00A00A19" w:rsidP="00A00A19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 xml:space="preserve">Inicjowanie działań zmierzających do usuwania przeszkód utrudniających uczestnictwo </w:t>
      </w:r>
      <w:r w:rsidRPr="003F280A">
        <w:rPr>
          <w:rFonts w:ascii="Arial Narrow" w:hAnsi="Arial Narrow"/>
        </w:rPr>
        <w:br/>
        <w:t xml:space="preserve">i poruszanie się w otoczeniu fizycznym osobom z niepełnosprawnościami. </w:t>
      </w:r>
    </w:p>
    <w:p w14:paraId="36BBD7AC" w14:textId="77777777" w:rsidR="009173C3" w:rsidRPr="003F280A" w:rsidRDefault="009173C3" w:rsidP="00272263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 w:rsidRPr="003F280A">
        <w:rPr>
          <w:rFonts w:ascii="Arial Narrow" w:hAnsi="Arial Narrow"/>
        </w:rPr>
        <w:t>Dostosowanie przestrzeni publicznych do potrzeb dzieci z niepełnosprawnościami.</w:t>
      </w:r>
    </w:p>
    <w:p w14:paraId="5F4DA4B2" w14:textId="77777777" w:rsidR="00272263" w:rsidRPr="000A7805" w:rsidRDefault="00272263" w:rsidP="00272263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Zapewnianie dostępu do informacji i publikacji różnym grupom osób </w:t>
      </w:r>
      <w:r w:rsidR="00D9152D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9152D">
        <w:rPr>
          <w:rFonts w:ascii="Arial Narrow" w:hAnsi="Arial Narrow"/>
        </w:rPr>
        <w:t>ościami.</w:t>
      </w:r>
    </w:p>
    <w:p w14:paraId="40B417E2" w14:textId="77777777" w:rsidR="00272263" w:rsidRDefault="00272263" w:rsidP="00272263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Rozpowszechnianie informacji na temat dostępnych programów i form pomocy dla osób </w:t>
      </w:r>
      <w:r w:rsidR="00D9152D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D9152D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, ich rodzin, profesjonalistów z tej dziedziny na terenie powiatu. </w:t>
      </w:r>
    </w:p>
    <w:p w14:paraId="5804FD0F" w14:textId="77777777" w:rsidR="00A00A19" w:rsidRPr="00717464" w:rsidRDefault="0080797B" w:rsidP="00272263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Wdrażanie i promowanie możliwości wykorzystania </w:t>
      </w:r>
      <w:r w:rsidRPr="0080797B">
        <w:rPr>
          <w:rFonts w:ascii="Arial Narrow" w:eastAsiaTheme="minorHAnsi" w:hAnsi="Arial Narrow" w:cs="Verdana"/>
          <w:lang w:eastAsia="en-US"/>
        </w:rPr>
        <w:t>alternatywnych i wspomagających sposobów komunikacji</w:t>
      </w:r>
      <w:r>
        <w:rPr>
          <w:rFonts w:ascii="Arial Narrow" w:eastAsiaTheme="minorHAnsi" w:hAnsi="Arial Narrow" w:cs="Verdana"/>
          <w:lang w:eastAsia="en-US"/>
        </w:rPr>
        <w:t xml:space="preserve">  w instytucjach publicznych.</w:t>
      </w:r>
    </w:p>
    <w:p w14:paraId="526D1EFC" w14:textId="77777777" w:rsidR="00717464" w:rsidRPr="00717464" w:rsidRDefault="00717464" w:rsidP="00272263">
      <w:pPr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eastAsiaTheme="minorHAnsi" w:hAnsi="Arial Narrow" w:cs="Times New Roman"/>
          <w:color w:val="000000"/>
          <w:lang w:eastAsia="en-US"/>
        </w:rPr>
        <w:t>W</w:t>
      </w:r>
      <w:r w:rsidRPr="00717464">
        <w:rPr>
          <w:rFonts w:ascii="Arial Narrow" w:eastAsiaTheme="minorHAnsi" w:hAnsi="Arial Narrow" w:cs="Times New Roman"/>
          <w:color w:val="000000"/>
          <w:lang w:eastAsia="en-US"/>
        </w:rPr>
        <w:t>prowadzenie takiej organizacji podmiotów publicznych, które umożliwią realizację potrzeb osób ze szczególnymi potrzebami, w niezbędnym zakresie dla tych osób.</w:t>
      </w:r>
    </w:p>
    <w:p w14:paraId="3F4A9106" w14:textId="77777777" w:rsidR="00272263" w:rsidRPr="000A7805" w:rsidRDefault="00272263" w:rsidP="00272263">
      <w:pPr>
        <w:tabs>
          <w:tab w:val="left" w:pos="-720"/>
        </w:tabs>
        <w:jc w:val="both"/>
        <w:rPr>
          <w:rFonts w:ascii="Arial Narrow" w:hAnsi="Arial Narrow"/>
        </w:rPr>
      </w:pPr>
    </w:p>
    <w:p w14:paraId="2AAA671A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664214B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10212971" w14:textId="77777777" w:rsidR="00E11BBB" w:rsidRDefault="00272263" w:rsidP="00E11BBB">
      <w:pPr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likwidacja barier architektonicznych w mieszkaniach </w:t>
      </w:r>
      <w:r w:rsidR="00D9152D">
        <w:rPr>
          <w:rFonts w:ascii="Arial Narrow" w:hAnsi="Arial Narrow"/>
        </w:rPr>
        <w:t xml:space="preserve">osób z </w:t>
      </w:r>
      <w:r w:rsidRPr="000A7805">
        <w:rPr>
          <w:rFonts w:ascii="Arial Narrow" w:hAnsi="Arial Narrow"/>
        </w:rPr>
        <w:t>niepełnosprawn</w:t>
      </w:r>
      <w:r w:rsidR="00D9152D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  <w:r w:rsidR="009173C3">
        <w:rPr>
          <w:rFonts w:ascii="Arial Narrow" w:hAnsi="Arial Narrow"/>
        </w:rPr>
        <w:t xml:space="preserve"> budynkach zamieszkania zbiorowego,</w:t>
      </w:r>
      <w:r w:rsidRPr="000A7805">
        <w:rPr>
          <w:rFonts w:ascii="Arial Narrow" w:hAnsi="Arial Narrow"/>
        </w:rPr>
        <w:t xml:space="preserve"> obiektach użyteczności publicznej, placówkach oświatowych i zdrowotnych, </w:t>
      </w:r>
      <w:r w:rsidR="008D72C5"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na ulicach, </w:t>
      </w:r>
      <w:r w:rsidR="008D72C5" w:rsidRPr="000A7805">
        <w:rPr>
          <w:rFonts w:ascii="Arial Narrow" w:hAnsi="Arial Narrow"/>
        </w:rPr>
        <w:t xml:space="preserve">w </w:t>
      </w:r>
      <w:r w:rsidRPr="000A7805">
        <w:rPr>
          <w:rFonts w:ascii="Arial Narrow" w:hAnsi="Arial Narrow"/>
        </w:rPr>
        <w:t>zakładach pracy i innych miejscach środowiska zewnętrznego,</w:t>
      </w:r>
      <w:r w:rsidR="008D72C5" w:rsidRPr="000A7805">
        <w:rPr>
          <w:rFonts w:ascii="Arial Narrow" w:hAnsi="Arial Narrow"/>
        </w:rPr>
        <w:t xml:space="preserve"> </w:t>
      </w:r>
    </w:p>
    <w:p w14:paraId="633F84AD" w14:textId="77777777" w:rsidR="00717464" w:rsidRPr="00E11BBB" w:rsidRDefault="00717464" w:rsidP="00E11BBB">
      <w:pPr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>
        <w:rPr>
          <w:rFonts w:ascii="Arial Narrow" w:eastAsiaTheme="minorHAnsi" w:hAnsi="Arial Narrow" w:cs="Times New Roman"/>
          <w:color w:val="000000"/>
          <w:lang w:eastAsia="en-US"/>
        </w:rPr>
        <w:t>w</w:t>
      </w:r>
      <w:r w:rsidRPr="00717464">
        <w:rPr>
          <w:rFonts w:ascii="Arial Narrow" w:eastAsiaTheme="minorHAnsi" w:hAnsi="Arial Narrow" w:cs="Times New Roman"/>
          <w:color w:val="000000"/>
          <w:lang w:eastAsia="en-US"/>
        </w:rPr>
        <w:t xml:space="preserve">prowadzenie </w:t>
      </w:r>
      <w:r>
        <w:rPr>
          <w:rFonts w:ascii="Arial Narrow" w:eastAsiaTheme="minorHAnsi" w:hAnsi="Arial Narrow" w:cs="Times New Roman"/>
          <w:color w:val="000000"/>
          <w:lang w:eastAsia="en-US"/>
        </w:rPr>
        <w:t xml:space="preserve">udogodnień w </w:t>
      </w:r>
      <w:r w:rsidRPr="00717464">
        <w:rPr>
          <w:rFonts w:ascii="Arial Narrow" w:eastAsiaTheme="minorHAnsi" w:hAnsi="Arial Narrow" w:cs="Times New Roman"/>
          <w:color w:val="000000"/>
          <w:lang w:eastAsia="en-US"/>
        </w:rPr>
        <w:t xml:space="preserve"> </w:t>
      </w:r>
      <w:r>
        <w:rPr>
          <w:rFonts w:ascii="Arial Narrow" w:eastAsiaTheme="minorHAnsi" w:hAnsi="Arial Narrow" w:cs="Times New Roman"/>
          <w:color w:val="000000"/>
          <w:lang w:eastAsia="en-US"/>
        </w:rPr>
        <w:t>instytucjach</w:t>
      </w:r>
      <w:r w:rsidRPr="00717464">
        <w:rPr>
          <w:rFonts w:ascii="Arial Narrow" w:eastAsiaTheme="minorHAnsi" w:hAnsi="Arial Narrow" w:cs="Times New Roman"/>
          <w:color w:val="000000"/>
          <w:lang w:eastAsia="en-US"/>
        </w:rPr>
        <w:t xml:space="preserve"> publicznych, które umożliwią realizację potrzeb osób</w:t>
      </w:r>
      <w:r>
        <w:rPr>
          <w:rFonts w:ascii="Arial Narrow" w:eastAsiaTheme="minorHAnsi" w:hAnsi="Arial Narrow" w:cs="Times New Roman"/>
          <w:color w:val="000000"/>
          <w:lang w:eastAsia="en-US"/>
        </w:rPr>
        <w:t xml:space="preserve"> z niepełnosprawnościami </w:t>
      </w:r>
      <w:r w:rsidRPr="00717464">
        <w:rPr>
          <w:rFonts w:ascii="Arial Narrow" w:eastAsiaTheme="minorHAnsi" w:hAnsi="Arial Narrow" w:cs="Times New Roman"/>
          <w:color w:val="000000"/>
          <w:lang w:eastAsia="en-US"/>
        </w:rPr>
        <w:t>(np. wydłużenie godzin pracy urzędów, dyżury, instalacja urządzeń lub innych środków technicznych do obsługi osób słabo słyszących, itp.),</w:t>
      </w:r>
    </w:p>
    <w:p w14:paraId="16D1DCA2" w14:textId="77777777" w:rsidR="009173C3" w:rsidRDefault="00B21580" w:rsidP="009173C3">
      <w:pPr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dostosowanie środków</w:t>
      </w:r>
      <w:r w:rsidR="008D72C5" w:rsidRPr="000A7805">
        <w:rPr>
          <w:rFonts w:ascii="Arial Narrow" w:hAnsi="Arial Narrow"/>
        </w:rPr>
        <w:t xml:space="preserve"> komunikacji miejskiej i innych środk</w:t>
      </w:r>
      <w:r w:rsidRPr="000A7805">
        <w:rPr>
          <w:rFonts w:ascii="Arial Narrow" w:hAnsi="Arial Narrow"/>
        </w:rPr>
        <w:t>ów</w:t>
      </w:r>
      <w:r w:rsidR="008D72C5" w:rsidRPr="000A7805">
        <w:rPr>
          <w:rFonts w:ascii="Arial Narrow" w:hAnsi="Arial Narrow"/>
        </w:rPr>
        <w:t xml:space="preserve"> transportu,</w:t>
      </w:r>
    </w:p>
    <w:p w14:paraId="0C09E907" w14:textId="77777777" w:rsidR="00A00A19" w:rsidRPr="00A00A19" w:rsidRDefault="009173C3" w:rsidP="00A00A19">
      <w:pPr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9173C3">
        <w:rPr>
          <w:rFonts w:ascii="Arial Narrow" w:eastAsiaTheme="minorHAnsi" w:hAnsi="Arial Narrow" w:cs="Verdana,Italic"/>
          <w:iCs/>
          <w:lang w:eastAsia="en-US"/>
        </w:rPr>
        <w:t>wsparcie</w:t>
      </w:r>
      <w:r>
        <w:rPr>
          <w:rFonts w:ascii="Arial Narrow" w:eastAsiaTheme="minorHAnsi" w:hAnsi="Arial Narrow" w:cs="Verdana,Italic"/>
          <w:iCs/>
          <w:lang w:eastAsia="en-US"/>
        </w:rPr>
        <w:t xml:space="preserve"> osób z niepełnosprawnością</w:t>
      </w:r>
      <w:r w:rsidRPr="009173C3">
        <w:rPr>
          <w:rFonts w:ascii="Arial Narrow" w:eastAsiaTheme="minorHAnsi" w:hAnsi="Arial Narrow" w:cs="Verdana,Italic"/>
          <w:iCs/>
          <w:lang w:eastAsia="en-US"/>
        </w:rPr>
        <w:t xml:space="preserve"> w mobilności osobistej i jak największym usamodzielnieniu się w tym zakresie,</w:t>
      </w:r>
    </w:p>
    <w:p w14:paraId="733D7187" w14:textId="77777777" w:rsidR="009173C3" w:rsidRPr="00A00A19" w:rsidRDefault="00A00A19" w:rsidP="00A00A19">
      <w:pPr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A00A19">
        <w:rPr>
          <w:rFonts w:ascii="Arial Narrow" w:hAnsi="Arial Narrow"/>
        </w:rPr>
        <w:t xml:space="preserve"> inicjowanie i wspieranie działań w kierunku rozwoju transportu „na życzenie” /”od drzwi do drzwi”/</w:t>
      </w:r>
    </w:p>
    <w:p w14:paraId="17394CE5" w14:textId="77777777" w:rsidR="00D9152D" w:rsidRDefault="00F71AB1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D9152D">
        <w:rPr>
          <w:rFonts w:ascii="Arial Narrow" w:hAnsi="Arial Narrow"/>
        </w:rPr>
        <w:t xml:space="preserve">rozpowszechnianie informacji o możliwościach uzyskania dofinansowania w zależności od potrzeb osób </w:t>
      </w:r>
      <w:r w:rsidR="00D9152D" w:rsidRPr="00D9152D">
        <w:rPr>
          <w:rFonts w:ascii="Arial Narrow" w:hAnsi="Arial Narrow"/>
        </w:rPr>
        <w:t xml:space="preserve">z </w:t>
      </w:r>
      <w:r w:rsidRPr="00D9152D">
        <w:rPr>
          <w:rFonts w:ascii="Arial Narrow" w:hAnsi="Arial Narrow"/>
        </w:rPr>
        <w:t>niepełnosprawn</w:t>
      </w:r>
      <w:r w:rsidR="00D9152D" w:rsidRPr="00D9152D">
        <w:rPr>
          <w:rFonts w:ascii="Arial Narrow" w:hAnsi="Arial Narrow"/>
        </w:rPr>
        <w:t>ościami</w:t>
      </w:r>
      <w:r w:rsidR="00904350" w:rsidRPr="00D9152D">
        <w:rPr>
          <w:rFonts w:ascii="Arial Narrow" w:hAnsi="Arial Narrow"/>
        </w:rPr>
        <w:t xml:space="preserve"> w ramach realizowanych aktualnie programów</w:t>
      </w:r>
      <w:r w:rsidR="00D9152D">
        <w:rPr>
          <w:rFonts w:ascii="Arial Narrow" w:hAnsi="Arial Narrow"/>
        </w:rPr>
        <w:t>.</w:t>
      </w:r>
    </w:p>
    <w:p w14:paraId="0C47A29E" w14:textId="77777777" w:rsidR="00272263" w:rsidRPr="00D9152D" w:rsidRDefault="00272263" w:rsidP="009173C3">
      <w:pPr>
        <w:numPr>
          <w:ilvl w:val="0"/>
          <w:numId w:val="38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D9152D">
        <w:rPr>
          <w:rFonts w:ascii="Arial Narrow" w:hAnsi="Arial Narrow"/>
        </w:rPr>
        <w:t>ułatwianie dostępu do informacji i publikacji osobom o słabym wzroku</w:t>
      </w:r>
      <w:r w:rsidR="00D9152D">
        <w:rPr>
          <w:rFonts w:ascii="Arial Narrow" w:hAnsi="Arial Narrow"/>
        </w:rPr>
        <w:t xml:space="preserve"> lub niewidzącym</w:t>
      </w:r>
      <w:r w:rsidRPr="00D9152D">
        <w:rPr>
          <w:rFonts w:ascii="Arial Narrow" w:hAnsi="Arial Narrow"/>
        </w:rPr>
        <w:t xml:space="preserve"> np. wydawnictwa </w:t>
      </w:r>
      <w:r w:rsidRPr="00D9152D">
        <w:rPr>
          <w:rFonts w:ascii="Arial Narrow" w:hAnsi="Arial Narrow"/>
        </w:rPr>
        <w:br/>
        <w:t>i publikacje drukowane dużą czcionką lub w alfabecie Braille’a, taśmoteki i inne odpowiednie urządzenia,</w:t>
      </w:r>
    </w:p>
    <w:p w14:paraId="33364E6E" w14:textId="77777777" w:rsidR="002D2832" w:rsidRDefault="00272263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korzystanie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z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odpowiednich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technologii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celem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ułatwienia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dostępu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do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informacji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słownej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osobom </w:t>
      </w:r>
    </w:p>
    <w:p w14:paraId="456BB34B" w14:textId="77777777" w:rsidR="00272263" w:rsidRPr="000A7805" w:rsidRDefault="00272263" w:rsidP="002D2832">
      <w:pPr>
        <w:spacing w:line="200" w:lineRule="atLeast"/>
        <w:ind w:left="7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 słabym słuchu</w:t>
      </w:r>
      <w:r w:rsidR="00D9152D">
        <w:rPr>
          <w:rFonts w:ascii="Arial Narrow" w:hAnsi="Arial Narrow"/>
        </w:rPr>
        <w:t xml:space="preserve">, niesłyszącym </w:t>
      </w:r>
      <w:r w:rsidRPr="000A7805">
        <w:rPr>
          <w:rFonts w:ascii="Arial Narrow" w:hAnsi="Arial Narrow"/>
        </w:rPr>
        <w:t>lub mającym trudności z rozumieniem,</w:t>
      </w:r>
    </w:p>
    <w:p w14:paraId="4FCA1C36" w14:textId="77777777" w:rsidR="00272263" w:rsidRDefault="00B21580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 szkoleń dla</w:t>
      </w:r>
      <w:r w:rsidR="00272263" w:rsidRPr="000A7805">
        <w:rPr>
          <w:rFonts w:ascii="Arial Narrow" w:hAnsi="Arial Narrow"/>
        </w:rPr>
        <w:t xml:space="preserve"> tłumaczy języka migowego, którzy mogliby świadczyć usługi ułatwiające porozumi</w:t>
      </w:r>
      <w:r w:rsidR="00904350" w:rsidRPr="000A7805">
        <w:rPr>
          <w:rFonts w:ascii="Arial Narrow" w:hAnsi="Arial Narrow"/>
        </w:rPr>
        <w:t>ewanie się pomiędzy osobami nie</w:t>
      </w:r>
      <w:r w:rsidR="00272263" w:rsidRPr="000A7805">
        <w:rPr>
          <w:rFonts w:ascii="Arial Narrow" w:hAnsi="Arial Narrow"/>
        </w:rPr>
        <w:t>słyszącymi i innymi ludźmi,</w:t>
      </w:r>
    </w:p>
    <w:p w14:paraId="17A926E6" w14:textId="77777777" w:rsidR="00A00A19" w:rsidRPr="000A7805" w:rsidRDefault="0080797B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podnoszenie świadomości oraz szkolenie pracowników instytucji publicznych w zakresie wykorzystywania </w:t>
      </w:r>
      <w:r w:rsidRPr="0080797B">
        <w:rPr>
          <w:rFonts w:ascii="Arial Narrow" w:eastAsiaTheme="minorHAnsi" w:hAnsi="Arial Narrow" w:cs="Verdana"/>
          <w:lang w:eastAsia="en-US"/>
        </w:rPr>
        <w:t>alternatywnych i wspomagających sposobów komunikacji</w:t>
      </w:r>
      <w:r>
        <w:rPr>
          <w:rFonts w:ascii="Arial Narrow" w:eastAsiaTheme="minorHAnsi" w:hAnsi="Arial Narrow" w:cs="Verdana"/>
          <w:lang w:eastAsia="en-US"/>
        </w:rPr>
        <w:t>,</w:t>
      </w:r>
    </w:p>
    <w:p w14:paraId="4F4612E1" w14:textId="77777777" w:rsidR="00272263" w:rsidRPr="0080797B" w:rsidRDefault="00272263" w:rsidP="0080797B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wydawanie </w:t>
      </w:r>
      <w:r w:rsidR="002D2832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broszur, </w:t>
      </w:r>
      <w:r w:rsidR="002D2832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poradników, </w:t>
      </w:r>
      <w:r w:rsidR="002D2832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>i</w:t>
      </w:r>
      <w:r w:rsidR="00904350" w:rsidRPr="000A7805">
        <w:rPr>
          <w:rFonts w:ascii="Arial Narrow" w:hAnsi="Arial Narrow"/>
        </w:rPr>
        <w:t xml:space="preserve">nformatorów, </w:t>
      </w:r>
      <w:r w:rsidR="002D2832">
        <w:rPr>
          <w:rFonts w:ascii="Arial Narrow" w:hAnsi="Arial Narrow"/>
        </w:rPr>
        <w:t xml:space="preserve">   </w:t>
      </w:r>
      <w:r w:rsidR="0080797B">
        <w:rPr>
          <w:rFonts w:ascii="Arial Narrow" w:hAnsi="Arial Narrow"/>
        </w:rPr>
        <w:t>publikacji, materiałów audiowizualnych</w:t>
      </w:r>
      <w:r w:rsidR="002D2832">
        <w:rPr>
          <w:rFonts w:ascii="Arial Narrow" w:hAnsi="Arial Narrow"/>
        </w:rPr>
        <w:t xml:space="preserve">   </w:t>
      </w:r>
      <w:r w:rsidR="00904350" w:rsidRPr="000A7805">
        <w:rPr>
          <w:rFonts w:ascii="Arial Narrow" w:hAnsi="Arial Narrow"/>
        </w:rPr>
        <w:t xml:space="preserve">dostosowanych </w:t>
      </w:r>
      <w:r w:rsidR="002D2832">
        <w:rPr>
          <w:rFonts w:ascii="Arial Narrow" w:hAnsi="Arial Narrow"/>
        </w:rPr>
        <w:t xml:space="preserve">   </w:t>
      </w:r>
      <w:r w:rsidR="00904350" w:rsidRPr="000A7805">
        <w:rPr>
          <w:rFonts w:ascii="Arial Narrow" w:hAnsi="Arial Narrow"/>
        </w:rPr>
        <w:t>do</w:t>
      </w:r>
      <w:r w:rsidR="002D2832">
        <w:rPr>
          <w:rFonts w:ascii="Arial Narrow" w:hAnsi="Arial Narrow"/>
        </w:rPr>
        <w:t xml:space="preserve">  </w:t>
      </w:r>
      <w:r w:rsidR="00904350" w:rsidRPr="000A7805">
        <w:rPr>
          <w:rFonts w:ascii="Arial Narrow" w:hAnsi="Arial Narrow"/>
        </w:rPr>
        <w:t xml:space="preserve"> potrzeb</w:t>
      </w:r>
      <w:r w:rsidR="002D2832">
        <w:rPr>
          <w:rFonts w:ascii="Arial Narrow" w:hAnsi="Arial Narrow"/>
        </w:rPr>
        <w:t xml:space="preserve">  </w:t>
      </w:r>
      <w:r w:rsidR="00904350" w:rsidRPr="000A7805">
        <w:rPr>
          <w:rFonts w:ascii="Arial Narrow" w:hAnsi="Arial Narrow"/>
        </w:rPr>
        <w:t xml:space="preserve"> osób </w:t>
      </w:r>
      <w:r w:rsidR="00904350" w:rsidRPr="0080797B">
        <w:rPr>
          <w:rFonts w:ascii="Arial Narrow" w:hAnsi="Arial Narrow"/>
        </w:rPr>
        <w:t>z niepełnosprawności</w:t>
      </w:r>
      <w:r w:rsidR="00D9152D" w:rsidRPr="0080797B">
        <w:rPr>
          <w:rFonts w:ascii="Arial Narrow" w:hAnsi="Arial Narrow"/>
        </w:rPr>
        <w:t>ami</w:t>
      </w:r>
      <w:r w:rsidR="00904350" w:rsidRPr="0080797B">
        <w:rPr>
          <w:rFonts w:ascii="Arial Narrow" w:hAnsi="Arial Narrow"/>
        </w:rPr>
        <w:t>,</w:t>
      </w:r>
    </w:p>
    <w:p w14:paraId="4E4F2CF6" w14:textId="77777777" w:rsidR="00272263" w:rsidRPr="000A7805" w:rsidRDefault="00272263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współpraca z lokalnymi oraz regionalnymi środkami masowego przekazu,</w:t>
      </w:r>
    </w:p>
    <w:p w14:paraId="4E7CB06F" w14:textId="77777777" w:rsidR="00356172" w:rsidRPr="000A7805" w:rsidRDefault="00356172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lastRenderedPageBreak/>
        <w:t>realizacja programów</w:t>
      </w:r>
      <w:r w:rsidR="00272263" w:rsidRPr="000A7805">
        <w:rPr>
          <w:rFonts w:ascii="Arial Narrow" w:hAnsi="Arial Narrow"/>
        </w:rPr>
        <w:t xml:space="preserve"> w zakresie specjalistycznego wsparcia: socjalnego, psychologicznego, doradztwa zawodowego i prawnego, pokrywania kosztów szkoleń mających na celu aktywizację zawodową osób </w:t>
      </w:r>
      <w:r w:rsidR="00D9152D">
        <w:rPr>
          <w:rFonts w:ascii="Arial Narrow" w:hAnsi="Arial Narrow"/>
        </w:rPr>
        <w:t xml:space="preserve">z </w:t>
      </w:r>
      <w:r w:rsidR="00272263" w:rsidRPr="000A7805">
        <w:rPr>
          <w:rFonts w:ascii="Arial Narrow" w:hAnsi="Arial Narrow"/>
        </w:rPr>
        <w:t>niep</w:t>
      </w:r>
      <w:r w:rsidRPr="000A7805">
        <w:rPr>
          <w:rFonts w:ascii="Arial Narrow" w:hAnsi="Arial Narrow"/>
        </w:rPr>
        <w:t>ełnosprawn</w:t>
      </w:r>
      <w:r w:rsidR="00D9152D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niepozostających w zatrudnieniu</w:t>
      </w:r>
      <w:r w:rsidR="00272263" w:rsidRPr="000A7805">
        <w:rPr>
          <w:rFonts w:ascii="Arial Narrow" w:hAnsi="Arial Narrow"/>
        </w:rPr>
        <w:t>,</w:t>
      </w:r>
    </w:p>
    <w:p w14:paraId="20896EB7" w14:textId="77777777" w:rsidR="00272263" w:rsidRPr="00F97F8B" w:rsidRDefault="00B21580" w:rsidP="009173C3">
      <w:pPr>
        <w:numPr>
          <w:ilvl w:val="0"/>
          <w:numId w:val="38"/>
        </w:numPr>
        <w:spacing w:line="200" w:lineRule="atLeast"/>
        <w:jc w:val="both"/>
        <w:rPr>
          <w:rFonts w:ascii="Arial Narrow" w:hAnsi="Arial Narrow"/>
        </w:rPr>
      </w:pPr>
      <w:r w:rsidRPr="00F97F8B">
        <w:rPr>
          <w:rFonts w:ascii="Arial Narrow" w:hAnsi="Arial Narrow"/>
        </w:rPr>
        <w:t>dostosowanie stron internetowych instytucji publicznych do potrzeb osób z niepełnosprawności</w:t>
      </w:r>
      <w:r w:rsidR="00D9152D">
        <w:rPr>
          <w:rFonts w:ascii="Arial Narrow" w:hAnsi="Arial Narrow"/>
        </w:rPr>
        <w:t>ami</w:t>
      </w:r>
      <w:r w:rsidRPr="00F97F8B">
        <w:rPr>
          <w:rFonts w:ascii="Arial Narrow" w:hAnsi="Arial Narrow"/>
        </w:rPr>
        <w:t xml:space="preserve"> i stała ich aktualizacja.</w:t>
      </w:r>
    </w:p>
    <w:p w14:paraId="53691488" w14:textId="77777777" w:rsidR="009173C3" w:rsidRDefault="009173C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01458C23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641DCF50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66A71D88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Powiat żywiecki </w:t>
      </w:r>
    </w:p>
    <w:p w14:paraId="3424DE2C" w14:textId="77777777" w:rsidR="00272263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Gminy powiatu żywieckiego</w:t>
      </w:r>
    </w:p>
    <w:p w14:paraId="056C09D1" w14:textId="77777777" w:rsidR="009173C3" w:rsidRPr="000A7805" w:rsidRDefault="009173C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Instytucje publiczne</w:t>
      </w:r>
    </w:p>
    <w:p w14:paraId="1CC14383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Organizacje pozarządowe</w:t>
      </w:r>
    </w:p>
    <w:p w14:paraId="3D47AEFD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Lokalne i regionalne media</w:t>
      </w:r>
    </w:p>
    <w:p w14:paraId="0210F4CF" w14:textId="77777777" w:rsidR="0080797B" w:rsidRDefault="0080797B" w:rsidP="00E11BBB">
      <w:pPr>
        <w:pStyle w:val="Nagwek1"/>
        <w:numPr>
          <w:ilvl w:val="0"/>
          <w:numId w:val="0"/>
        </w:numPr>
        <w:tabs>
          <w:tab w:val="clear" w:pos="-720"/>
        </w:tabs>
        <w:spacing w:line="200" w:lineRule="atLeast"/>
        <w:jc w:val="left"/>
        <w:rPr>
          <w:rFonts w:ascii="Arial Narrow" w:hAnsi="Arial Narrow"/>
          <w:i/>
          <w:sz w:val="28"/>
        </w:rPr>
      </w:pPr>
      <w:bookmarkStart w:id="27" w:name="_toc341"/>
      <w:bookmarkStart w:id="28" w:name="_Toc413740225"/>
      <w:bookmarkEnd w:id="27"/>
    </w:p>
    <w:p w14:paraId="5F8C54F5" w14:textId="77777777" w:rsidR="002B52C7" w:rsidRPr="00E11BBB" w:rsidRDefault="00272263" w:rsidP="00E11BBB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sz w:val="28"/>
        </w:rPr>
      </w:pPr>
      <w:bookmarkStart w:id="29" w:name="_Toc65842219"/>
      <w:r w:rsidRPr="000A7805">
        <w:rPr>
          <w:rFonts w:ascii="Arial Narrow" w:hAnsi="Arial Narrow"/>
          <w:i/>
          <w:sz w:val="28"/>
        </w:rPr>
        <w:t>V</w:t>
      </w:r>
      <w:r w:rsidR="00D9152D">
        <w:rPr>
          <w:rFonts w:ascii="Arial Narrow" w:hAnsi="Arial Narrow"/>
          <w:i/>
          <w:sz w:val="28"/>
        </w:rPr>
        <w:t>I</w:t>
      </w:r>
      <w:r w:rsidRPr="000A7805">
        <w:rPr>
          <w:rFonts w:ascii="Arial Narrow" w:hAnsi="Arial Narrow"/>
          <w:i/>
          <w:sz w:val="28"/>
        </w:rPr>
        <w:t xml:space="preserve"> Cel strategiczny</w:t>
      </w:r>
      <w:bookmarkEnd w:id="28"/>
      <w:bookmarkEnd w:id="29"/>
    </w:p>
    <w:p w14:paraId="25A417D8" w14:textId="77777777" w:rsidR="002B52C7" w:rsidRPr="000A7805" w:rsidRDefault="002B52C7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233385F9" w14:textId="77777777" w:rsidR="00C0633C" w:rsidRPr="00C0633C" w:rsidRDefault="00C0633C" w:rsidP="00C0633C">
      <w:pPr>
        <w:tabs>
          <w:tab w:val="left" w:pos="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C0633C">
        <w:rPr>
          <w:rFonts w:ascii="Arial Narrow" w:hAnsi="Arial Narrow"/>
          <w:b/>
          <w:i/>
        </w:rPr>
        <w:t xml:space="preserve">Wyrównywanie  szans  w  dostępie  do  edukacji  podstawowej,  ponadpodstawowej  i wyższej, o charakterze integracyjnym, dla dzieci, młodzieży i dorosłych z niepełnosprawnościami. </w:t>
      </w:r>
    </w:p>
    <w:p w14:paraId="0AA76665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530FE85D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2452100D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7B3E9B82" w14:textId="77777777" w:rsidR="00272263" w:rsidRPr="000A7805" w:rsidRDefault="00272263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Organizowanie wczesnego wspomagania rozwoju dzieci od momentu stwierdzenia niepełnosprawności. </w:t>
      </w:r>
    </w:p>
    <w:p w14:paraId="2BE0D3CC" w14:textId="77777777" w:rsidR="00272263" w:rsidRPr="000A7805" w:rsidRDefault="00F97F8B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Propagowanie nauczania</w:t>
      </w:r>
      <w:r w:rsidR="00272263" w:rsidRPr="000A7805">
        <w:rPr>
          <w:rFonts w:ascii="Arial Narrow" w:hAnsi="Arial Narrow"/>
        </w:rPr>
        <w:t xml:space="preserve"> integracyjnego i programów działań w otwartym środowisku. </w:t>
      </w:r>
    </w:p>
    <w:p w14:paraId="6B29FF77" w14:textId="77777777" w:rsidR="00272263" w:rsidRPr="000A7805" w:rsidRDefault="00272263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Stałe doskonalenie istniejących oraz tworzenie nowych placówek edukacji osób </w:t>
      </w:r>
      <w:r w:rsidR="00E11BBB">
        <w:rPr>
          <w:rFonts w:ascii="Arial Narrow" w:hAnsi="Arial Narrow"/>
        </w:rPr>
        <w:t>z niepełnosprawnościami.</w:t>
      </w:r>
    </w:p>
    <w:p w14:paraId="453A6793" w14:textId="77777777" w:rsidR="00272263" w:rsidRPr="00E11BBB" w:rsidRDefault="00272263" w:rsidP="00E11BBB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Wspieranie organizacji pozarządowych zajmujących się organizacją kształcenia </w:t>
      </w:r>
      <w:r w:rsidR="00E11BBB" w:rsidRPr="000A7805">
        <w:rPr>
          <w:rFonts w:ascii="Arial Narrow" w:hAnsi="Arial Narrow"/>
        </w:rPr>
        <w:t xml:space="preserve">osób </w:t>
      </w:r>
      <w:r w:rsidR="00E11BBB">
        <w:rPr>
          <w:rFonts w:ascii="Arial Narrow" w:hAnsi="Arial Narrow"/>
        </w:rPr>
        <w:t>z niepełnosprawnościami</w:t>
      </w:r>
      <w:r w:rsidRPr="00E11BBB">
        <w:rPr>
          <w:rFonts w:ascii="Arial Narrow" w:hAnsi="Arial Narrow"/>
        </w:rPr>
        <w:t xml:space="preserve"> na wszystkich poziomach.</w:t>
      </w:r>
    </w:p>
    <w:p w14:paraId="6CA4493E" w14:textId="77777777" w:rsidR="00272263" w:rsidRPr="000A7805" w:rsidRDefault="00272263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Wspieranie nauczycieli i placówek organizujących kształ</w:t>
      </w:r>
      <w:r w:rsidR="001F420C">
        <w:rPr>
          <w:rFonts w:ascii="Arial Narrow" w:hAnsi="Arial Narrow"/>
        </w:rPr>
        <w:t xml:space="preserve">cenie uczniów </w:t>
      </w:r>
      <w:r w:rsidR="00E11BBB">
        <w:rPr>
          <w:rFonts w:ascii="Arial Narrow" w:hAnsi="Arial Narrow"/>
        </w:rPr>
        <w:t xml:space="preserve">z </w:t>
      </w:r>
      <w:r w:rsidR="001F420C">
        <w:rPr>
          <w:rFonts w:ascii="Arial Narrow" w:hAnsi="Arial Narrow"/>
        </w:rPr>
        <w:t>niepełnosprawn</w:t>
      </w:r>
      <w:r w:rsidR="00E11BB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poprzez dostarczanie wartościowych materiałów dydaktycznych oraz prowadzenie systematycznych szkoleń.</w:t>
      </w:r>
    </w:p>
    <w:p w14:paraId="759ABD5E" w14:textId="77777777" w:rsidR="00272263" w:rsidRPr="000A7805" w:rsidRDefault="00272263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Inicjowanie i wspieranie działań zmierzających do umożliwienia kształcenia w placówkach oświatowych dzieciom i młodzieży głęboko upośledzonym umysłowo oraz ze sprzężonymi niepełnosprawnościami.</w:t>
      </w:r>
    </w:p>
    <w:p w14:paraId="4C5FA414" w14:textId="77777777" w:rsidR="00E11BBB" w:rsidRPr="000A7805" w:rsidRDefault="00272263" w:rsidP="00E11BBB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E11BBB">
        <w:rPr>
          <w:rFonts w:ascii="Arial Narrow" w:hAnsi="Arial Narrow"/>
        </w:rPr>
        <w:t xml:space="preserve">Podejmowanie różnorodnych działań </w:t>
      </w:r>
      <w:r w:rsidR="00E13C29" w:rsidRPr="00E11BBB">
        <w:rPr>
          <w:rFonts w:ascii="Arial Narrow" w:hAnsi="Arial Narrow"/>
        </w:rPr>
        <w:t xml:space="preserve">edukacyjnych </w:t>
      </w:r>
      <w:r w:rsidRPr="00E11BBB">
        <w:rPr>
          <w:rFonts w:ascii="Arial Narrow" w:hAnsi="Arial Narrow"/>
        </w:rPr>
        <w:t xml:space="preserve">podnoszących umiejętności zawodowe </w:t>
      </w:r>
      <w:r w:rsidR="00E11BBB" w:rsidRPr="000A7805">
        <w:rPr>
          <w:rFonts w:ascii="Arial Narrow" w:hAnsi="Arial Narrow"/>
        </w:rPr>
        <w:t xml:space="preserve">osób </w:t>
      </w:r>
      <w:r w:rsidR="00E11BBB">
        <w:rPr>
          <w:rFonts w:ascii="Arial Narrow" w:hAnsi="Arial Narrow"/>
        </w:rPr>
        <w:t>z niepełnosprawnościami.</w:t>
      </w:r>
    </w:p>
    <w:p w14:paraId="0C266085" w14:textId="77777777" w:rsidR="00272263" w:rsidRPr="00E11BBB" w:rsidRDefault="00272263" w:rsidP="00272263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E11BBB">
        <w:rPr>
          <w:rFonts w:ascii="Arial Narrow" w:hAnsi="Arial Narrow"/>
        </w:rPr>
        <w:t>Wspieranie i propagowanie działań służących zwiększeniu dostępności osobom</w:t>
      </w:r>
      <w:r w:rsidR="00E11BBB">
        <w:rPr>
          <w:rFonts w:ascii="Arial Narrow" w:hAnsi="Arial Narrow"/>
        </w:rPr>
        <w:t xml:space="preserve"> z</w:t>
      </w:r>
      <w:r w:rsidRPr="00E11BBB">
        <w:rPr>
          <w:rFonts w:ascii="Arial Narrow" w:hAnsi="Arial Narrow"/>
        </w:rPr>
        <w:t xml:space="preserve"> niepełnosprawn</w:t>
      </w:r>
      <w:r w:rsidR="00E11BBB">
        <w:rPr>
          <w:rFonts w:ascii="Arial Narrow" w:hAnsi="Arial Narrow"/>
        </w:rPr>
        <w:t xml:space="preserve">ościami </w:t>
      </w:r>
      <w:r w:rsidRPr="00E11BBB">
        <w:rPr>
          <w:rFonts w:ascii="Arial Narrow" w:hAnsi="Arial Narrow"/>
        </w:rPr>
        <w:t>do kształcenia wyższego.</w:t>
      </w:r>
    </w:p>
    <w:p w14:paraId="37518C35" w14:textId="77777777" w:rsidR="00272263" w:rsidRPr="00E11BBB" w:rsidRDefault="00272263" w:rsidP="00E11BBB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Poszerzanie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oferty 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>edukacyjnej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</w:t>
      </w:r>
      <w:r w:rsidR="00FC273B" w:rsidRPr="000A7805">
        <w:rPr>
          <w:rFonts w:ascii="Arial Narrow" w:hAnsi="Arial Narrow"/>
        </w:rPr>
        <w:t>dla</w:t>
      </w:r>
      <w:r w:rsidR="002D2832">
        <w:rPr>
          <w:rFonts w:ascii="Arial Narrow" w:hAnsi="Arial Narrow"/>
        </w:rPr>
        <w:t xml:space="preserve">  </w:t>
      </w:r>
      <w:r w:rsidR="00FC273B"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różny</w:t>
      </w:r>
      <w:r w:rsidR="00FC273B" w:rsidRPr="000A7805">
        <w:rPr>
          <w:rFonts w:ascii="Arial Narrow" w:hAnsi="Arial Narrow"/>
        </w:rPr>
        <w:t>ch</w:t>
      </w:r>
      <w:r w:rsidR="002D2832">
        <w:rPr>
          <w:rFonts w:ascii="Arial Narrow" w:hAnsi="Arial Narrow"/>
        </w:rPr>
        <w:t xml:space="preserve">  </w:t>
      </w:r>
      <w:r w:rsidR="00FC273B"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grup</w:t>
      </w:r>
      <w:r w:rsidR="002D2832">
        <w:rPr>
          <w:rFonts w:ascii="Arial Narrow" w:hAnsi="Arial Narrow"/>
        </w:rPr>
        <w:t xml:space="preserve">  </w:t>
      </w:r>
      <w:r w:rsidR="00FC273B" w:rsidRPr="000A7805">
        <w:rPr>
          <w:rFonts w:ascii="Arial Narrow" w:hAnsi="Arial Narrow"/>
        </w:rPr>
        <w:t xml:space="preserve"> osób</w:t>
      </w:r>
      <w:r w:rsidR="002D2832">
        <w:rPr>
          <w:rFonts w:ascii="Arial Narrow" w:hAnsi="Arial Narrow"/>
        </w:rPr>
        <w:t xml:space="preserve">  </w:t>
      </w:r>
      <w:r w:rsidR="00FC273B" w:rsidRPr="000A7805">
        <w:rPr>
          <w:rFonts w:ascii="Arial Narrow" w:hAnsi="Arial Narrow"/>
        </w:rPr>
        <w:t xml:space="preserve"> </w:t>
      </w:r>
      <w:r w:rsidR="00E11BBB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E11BBB">
        <w:rPr>
          <w:rFonts w:ascii="Arial Narrow" w:hAnsi="Arial Narrow"/>
        </w:rPr>
        <w:t>ościami</w:t>
      </w:r>
      <w:r w:rsidR="00FC273B" w:rsidRPr="000A7805">
        <w:rPr>
          <w:rFonts w:ascii="Arial Narrow" w:hAnsi="Arial Narrow"/>
        </w:rPr>
        <w:t>,</w:t>
      </w:r>
      <w:r w:rsidRPr="000A7805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w tym niewidomy</w:t>
      </w:r>
      <w:r w:rsidR="00FC273B" w:rsidRPr="000A7805">
        <w:rPr>
          <w:rFonts w:ascii="Arial Narrow" w:hAnsi="Arial Narrow"/>
        </w:rPr>
        <w:t xml:space="preserve">ch </w:t>
      </w:r>
      <w:r w:rsidR="00FC273B" w:rsidRPr="00E11BBB">
        <w:rPr>
          <w:rFonts w:ascii="Arial Narrow" w:hAnsi="Arial Narrow"/>
        </w:rPr>
        <w:t>i niesłyszących</w:t>
      </w:r>
      <w:r w:rsidRPr="00E11BBB">
        <w:rPr>
          <w:rFonts w:ascii="Arial Narrow" w:hAnsi="Arial Narrow"/>
        </w:rPr>
        <w:t>.</w:t>
      </w:r>
    </w:p>
    <w:p w14:paraId="4E7CA871" w14:textId="77777777" w:rsidR="00E11BBB" w:rsidRPr="004F35C1" w:rsidRDefault="00681D24" w:rsidP="004F35C1">
      <w:pPr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Umożliwienie kształcenia ustawicznego</w:t>
      </w:r>
      <w:r w:rsidR="00FC273B" w:rsidRPr="000A7805">
        <w:rPr>
          <w:rFonts w:ascii="Arial Narrow" w:hAnsi="Arial Narrow"/>
        </w:rPr>
        <w:t xml:space="preserve"> dorosłym</w:t>
      </w:r>
      <w:r w:rsidRPr="000A7805">
        <w:rPr>
          <w:rFonts w:ascii="Arial Narrow" w:hAnsi="Arial Narrow"/>
        </w:rPr>
        <w:t xml:space="preserve"> osobom z niepełnosprawności</w:t>
      </w:r>
      <w:r w:rsidR="00E11BBB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>.</w:t>
      </w:r>
    </w:p>
    <w:p w14:paraId="1F56D311" w14:textId="77777777" w:rsidR="00E11BBB" w:rsidRPr="000A7805" w:rsidRDefault="00E11BBB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60EBE8BF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554CE2B8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</w:rPr>
      </w:pPr>
    </w:p>
    <w:p w14:paraId="01A285F0" w14:textId="77777777" w:rsidR="00272263" w:rsidRPr="000A7805" w:rsidRDefault="00272263" w:rsidP="00272263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inicjowanie, organizowanie i wspieranie placówek prowadzących wczesne wspomaganie rozwoju dzieci od momentu stwierdzenia niepełnosprawności,</w:t>
      </w:r>
    </w:p>
    <w:p w14:paraId="52F8FA8A" w14:textId="77777777" w:rsid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organizowanie przedszkoli i szkół integracyjnych,</w:t>
      </w:r>
    </w:p>
    <w:p w14:paraId="34B05C5F" w14:textId="77777777" w:rsid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4F35C1">
        <w:rPr>
          <w:rFonts w:ascii="Arial Narrow" w:hAnsi="Arial Narrow"/>
        </w:rPr>
        <w:t xml:space="preserve">wyposażanie placówek edukacyjnych w pomoce dydaktyczne wspomagające kształcenie </w:t>
      </w:r>
      <w:r w:rsidR="00E11BBB" w:rsidRPr="004F35C1">
        <w:rPr>
          <w:rFonts w:ascii="Arial Narrow" w:hAnsi="Arial Narrow"/>
        </w:rPr>
        <w:t>osób z niepełnosprawnościami.</w:t>
      </w:r>
    </w:p>
    <w:p w14:paraId="6CD47E74" w14:textId="77777777" w:rsidR="00E11BBB" w:rsidRP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4F35C1">
        <w:rPr>
          <w:rFonts w:ascii="Arial Narrow" w:hAnsi="Arial Narrow"/>
        </w:rPr>
        <w:t xml:space="preserve">modernizacja, zwiększanie i przystosowywanie infrastruktury służącej kształceniu </w:t>
      </w:r>
      <w:r w:rsidR="00E11BBB" w:rsidRPr="004F35C1">
        <w:rPr>
          <w:rFonts w:ascii="Arial Narrow" w:hAnsi="Arial Narrow"/>
        </w:rPr>
        <w:t>osób z niepełnosprawnościami.</w:t>
      </w:r>
    </w:p>
    <w:p w14:paraId="2F040F18" w14:textId="77777777" w:rsid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E11BBB">
        <w:rPr>
          <w:rFonts w:ascii="Arial Narrow" w:hAnsi="Arial Narrow"/>
        </w:rPr>
        <w:t>likwidacja barier</w:t>
      </w:r>
      <w:r w:rsidR="00140366" w:rsidRPr="00E11BBB">
        <w:rPr>
          <w:rFonts w:ascii="Arial Narrow" w:hAnsi="Arial Narrow"/>
        </w:rPr>
        <w:t xml:space="preserve"> architektonicznych</w:t>
      </w:r>
      <w:r w:rsidRPr="00E11BBB">
        <w:rPr>
          <w:rFonts w:ascii="Arial Narrow" w:hAnsi="Arial Narrow"/>
        </w:rPr>
        <w:t xml:space="preserve"> w placówkach edukacyjnych w zakresie umożliwienia osobom </w:t>
      </w:r>
      <w:r w:rsidR="00E11BBB">
        <w:rPr>
          <w:rFonts w:ascii="Arial Narrow" w:hAnsi="Arial Narrow"/>
        </w:rPr>
        <w:t xml:space="preserve">z </w:t>
      </w:r>
      <w:r w:rsidRPr="00E11BBB">
        <w:rPr>
          <w:rFonts w:ascii="Arial Narrow" w:hAnsi="Arial Narrow"/>
        </w:rPr>
        <w:t>niepełnosprawn</w:t>
      </w:r>
      <w:r w:rsidR="00E11BBB">
        <w:rPr>
          <w:rFonts w:ascii="Arial Narrow" w:hAnsi="Arial Narrow"/>
        </w:rPr>
        <w:t>ościami</w:t>
      </w:r>
      <w:r w:rsidRPr="00E11BBB">
        <w:rPr>
          <w:rFonts w:ascii="Arial Narrow" w:hAnsi="Arial Narrow"/>
        </w:rPr>
        <w:t xml:space="preserve"> poruszanie się i komunikowanie,</w:t>
      </w:r>
    </w:p>
    <w:p w14:paraId="49C3D55F" w14:textId="77777777" w:rsidR="00272263" w:rsidRP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4F35C1">
        <w:rPr>
          <w:rFonts w:ascii="Arial Narrow" w:hAnsi="Arial Narrow"/>
        </w:rPr>
        <w:lastRenderedPageBreak/>
        <w:t xml:space="preserve">organizacja specjalistycznych szkoleń dla nauczycieli kształcących </w:t>
      </w:r>
      <w:r w:rsidR="00E11BBB" w:rsidRPr="004F35C1">
        <w:rPr>
          <w:rFonts w:ascii="Arial Narrow" w:hAnsi="Arial Narrow"/>
        </w:rPr>
        <w:t>osób z niepełnosprawnościami.</w:t>
      </w:r>
    </w:p>
    <w:p w14:paraId="78DD8C8D" w14:textId="77777777" w:rsid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 dowozu do placówek oświatowych uczniom</w:t>
      </w:r>
      <w:r w:rsidR="00E11BBB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</w:t>
      </w:r>
      <w:r w:rsidR="00E11BBB">
        <w:rPr>
          <w:rFonts w:ascii="Arial Narrow" w:hAnsi="Arial Narrow"/>
        </w:rPr>
        <w:t>nościami</w:t>
      </w:r>
      <w:r w:rsidRPr="000A7805">
        <w:rPr>
          <w:rFonts w:ascii="Arial Narrow" w:hAnsi="Arial Narrow"/>
        </w:rPr>
        <w:t>,</w:t>
      </w:r>
    </w:p>
    <w:p w14:paraId="666604C4" w14:textId="77777777" w:rsidR="00272263" w:rsidRPr="004F35C1" w:rsidRDefault="00272263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4F35C1">
        <w:rPr>
          <w:rFonts w:ascii="Arial Narrow" w:hAnsi="Arial Narrow"/>
        </w:rPr>
        <w:t xml:space="preserve">organizacja kursów, szkoleń, doskonalenia zawodowego dla </w:t>
      </w:r>
      <w:r w:rsidR="00E11BBB" w:rsidRPr="004F35C1">
        <w:rPr>
          <w:rFonts w:ascii="Arial Narrow" w:hAnsi="Arial Narrow"/>
        </w:rPr>
        <w:t>osób z niepełnosprawnościami.</w:t>
      </w:r>
    </w:p>
    <w:p w14:paraId="72D1C3AB" w14:textId="77777777" w:rsidR="00272263" w:rsidRPr="000A7805" w:rsidRDefault="00272263" w:rsidP="00272263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zorganizowanie na terenie powiatu różnych form kształcenia osobom niewidomym </w:t>
      </w:r>
      <w:r w:rsidRPr="000A7805">
        <w:rPr>
          <w:rFonts w:ascii="Arial Narrow" w:hAnsi="Arial Narrow"/>
        </w:rPr>
        <w:br/>
        <w:t>i niesłyszącym,</w:t>
      </w:r>
    </w:p>
    <w:p w14:paraId="744C699C" w14:textId="77777777" w:rsidR="00272263" w:rsidRPr="000A7805" w:rsidRDefault="00272263" w:rsidP="00272263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propagowanie i wspieranie dokształcania na odległość osobom </w:t>
      </w:r>
      <w:r w:rsidR="00E11BBB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E11BB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327C747E" w14:textId="77777777" w:rsidR="00272263" w:rsidRPr="000A7805" w:rsidRDefault="00272263" w:rsidP="00272263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organizowanie doradztwa szkolnego i zawodowego,</w:t>
      </w:r>
    </w:p>
    <w:p w14:paraId="6B8DD21F" w14:textId="77777777" w:rsidR="004F35C1" w:rsidRDefault="002316B5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stworzenie możliwości kształcenia na poziomie zawodowym i średnim osób z niepełnosprawności</w:t>
      </w:r>
      <w:r w:rsidR="00E11BBB">
        <w:rPr>
          <w:rFonts w:ascii="Arial Narrow" w:hAnsi="Arial Narrow"/>
        </w:rPr>
        <w:t>ami</w:t>
      </w:r>
      <w:r w:rsidRPr="000A7805">
        <w:rPr>
          <w:rFonts w:ascii="Arial Narrow" w:hAnsi="Arial Narrow"/>
        </w:rPr>
        <w:t>,</w:t>
      </w:r>
      <w:r w:rsidR="00681D24" w:rsidRPr="000A7805">
        <w:rPr>
          <w:rFonts w:ascii="Arial Narrow" w:hAnsi="Arial Narrow"/>
        </w:rPr>
        <w:t xml:space="preserve"> oraz kształcenia ustawicznego,</w:t>
      </w:r>
    </w:p>
    <w:p w14:paraId="3AC2F2FC" w14:textId="77777777" w:rsidR="00FC273B" w:rsidRPr="004F35C1" w:rsidRDefault="00FC273B" w:rsidP="004F35C1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4F35C1">
        <w:rPr>
          <w:rFonts w:ascii="Arial Narrow" w:hAnsi="Arial Narrow"/>
        </w:rPr>
        <w:t>rozpowszechnianie informacji na temat możliwości korzystania z różnorodnych programów mających na celu wspieranie kształcenia i r</w:t>
      </w:r>
      <w:r w:rsidR="008A068A" w:rsidRPr="004F35C1">
        <w:rPr>
          <w:rFonts w:ascii="Arial Narrow" w:hAnsi="Arial Narrow"/>
        </w:rPr>
        <w:t xml:space="preserve">ozwoju </w:t>
      </w:r>
      <w:r w:rsidR="00E11BBB" w:rsidRPr="004F35C1">
        <w:rPr>
          <w:rFonts w:ascii="Arial Narrow" w:hAnsi="Arial Narrow"/>
        </w:rPr>
        <w:t xml:space="preserve">osób z niepełnosprawnościami. </w:t>
      </w:r>
      <w:r w:rsidR="008A068A" w:rsidRPr="004F35C1">
        <w:rPr>
          <w:rFonts w:ascii="Arial Narrow" w:hAnsi="Arial Narrow"/>
        </w:rPr>
        <w:t>(</w:t>
      </w:r>
      <w:r w:rsidRPr="004F35C1">
        <w:rPr>
          <w:rFonts w:ascii="Arial Narrow" w:hAnsi="Arial Narrow"/>
        </w:rPr>
        <w:t xml:space="preserve">np. </w:t>
      </w:r>
      <w:r w:rsidR="00E13C29" w:rsidRPr="004F35C1">
        <w:rPr>
          <w:rFonts w:ascii="Arial Narrow" w:hAnsi="Arial Narrow"/>
        </w:rPr>
        <w:t xml:space="preserve">dofinansowanie kosztów nauki, </w:t>
      </w:r>
      <w:r w:rsidRPr="004F35C1">
        <w:rPr>
          <w:rFonts w:ascii="Arial Narrow" w:hAnsi="Arial Narrow"/>
        </w:rPr>
        <w:t>programy: celowe PFRON, programy unijne systemowe i konkursowe, rządowe).</w:t>
      </w:r>
    </w:p>
    <w:p w14:paraId="63F093F9" w14:textId="77777777" w:rsidR="00FC273B" w:rsidRPr="000A7805" w:rsidRDefault="00FC273B" w:rsidP="00272263">
      <w:pPr>
        <w:numPr>
          <w:ilvl w:val="0"/>
          <w:numId w:val="13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rozpowszechnianie informacji o możliwości korzystania z usług </w:t>
      </w:r>
      <w:r w:rsidR="00E11BBB">
        <w:rPr>
          <w:rFonts w:ascii="Arial Narrow" w:hAnsi="Arial Narrow"/>
        </w:rPr>
        <w:t>asystencji osobistej</w:t>
      </w:r>
      <w:r w:rsidRPr="000A7805">
        <w:rPr>
          <w:rFonts w:ascii="Arial Narrow" w:hAnsi="Arial Narrow"/>
        </w:rPr>
        <w:t xml:space="preserve"> na uczelniach wyższych.</w:t>
      </w:r>
    </w:p>
    <w:p w14:paraId="1F699CEA" w14:textId="77777777" w:rsidR="00272263" w:rsidRPr="000A7805" w:rsidRDefault="00272263" w:rsidP="00FC273B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31B56E3D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1852DA9A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FF00"/>
        </w:rPr>
      </w:pPr>
    </w:p>
    <w:p w14:paraId="3D990184" w14:textId="77777777" w:rsidR="00272263" w:rsidRPr="000A7805" w:rsidRDefault="00272263" w:rsidP="00272263">
      <w:pPr>
        <w:tabs>
          <w:tab w:val="left" w:pos="-300"/>
        </w:tabs>
        <w:spacing w:line="200" w:lineRule="atLeast"/>
        <w:ind w:left="4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Powiat żywiecki </w:t>
      </w:r>
    </w:p>
    <w:p w14:paraId="31DBE7F1" w14:textId="77777777" w:rsidR="00272263" w:rsidRPr="000A7805" w:rsidRDefault="00272263" w:rsidP="00272263">
      <w:pPr>
        <w:tabs>
          <w:tab w:val="left" w:pos="-300"/>
        </w:tabs>
        <w:spacing w:line="200" w:lineRule="atLeast"/>
        <w:ind w:left="4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Gminy powiatu żywieckiego</w:t>
      </w:r>
    </w:p>
    <w:p w14:paraId="5C5DCADC" w14:textId="77777777" w:rsidR="00272263" w:rsidRPr="000A7805" w:rsidRDefault="00272263" w:rsidP="00272263">
      <w:pPr>
        <w:tabs>
          <w:tab w:val="left" w:pos="-300"/>
        </w:tabs>
        <w:spacing w:line="200" w:lineRule="atLeast"/>
        <w:ind w:left="4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Organizacje pozarządowe</w:t>
      </w:r>
    </w:p>
    <w:p w14:paraId="153C509C" w14:textId="77777777" w:rsidR="00272263" w:rsidRPr="000A7805" w:rsidRDefault="00272263" w:rsidP="00272263">
      <w:pPr>
        <w:tabs>
          <w:tab w:val="left" w:pos="-300"/>
        </w:tabs>
        <w:spacing w:line="200" w:lineRule="atLeast"/>
        <w:ind w:left="4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Placówki oświatowe publiczne i niepubliczne</w:t>
      </w:r>
    </w:p>
    <w:p w14:paraId="45ED3FB9" w14:textId="77777777" w:rsidR="00272263" w:rsidRPr="000A7805" w:rsidRDefault="00272263" w:rsidP="00272263">
      <w:pPr>
        <w:tabs>
          <w:tab w:val="left" w:pos="-300"/>
        </w:tabs>
        <w:spacing w:line="200" w:lineRule="atLeast"/>
        <w:ind w:left="4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Poradni</w:t>
      </w:r>
      <w:r w:rsidR="00117377" w:rsidRPr="000A7805">
        <w:rPr>
          <w:rFonts w:ascii="Arial Narrow" w:hAnsi="Arial Narrow"/>
        </w:rPr>
        <w:t>e</w:t>
      </w:r>
      <w:r w:rsidRPr="000A7805">
        <w:rPr>
          <w:rFonts w:ascii="Arial Narrow" w:hAnsi="Arial Narrow"/>
        </w:rPr>
        <w:t xml:space="preserve"> Psychologiczno </w:t>
      </w:r>
      <w:r w:rsidR="00140366" w:rsidRPr="000A7805">
        <w:rPr>
          <w:rFonts w:ascii="Arial Narrow" w:hAnsi="Arial Narrow"/>
        </w:rPr>
        <w:t>-</w:t>
      </w:r>
      <w:r w:rsidRPr="000A7805">
        <w:rPr>
          <w:rFonts w:ascii="Arial Narrow" w:hAnsi="Arial Narrow"/>
        </w:rPr>
        <w:t>Pedagogiczn</w:t>
      </w:r>
      <w:r w:rsidR="00117377" w:rsidRPr="000A7805">
        <w:rPr>
          <w:rFonts w:ascii="Arial Narrow" w:hAnsi="Arial Narrow"/>
        </w:rPr>
        <w:t>e</w:t>
      </w:r>
    </w:p>
    <w:p w14:paraId="39B267E3" w14:textId="77777777" w:rsidR="002316B5" w:rsidRPr="000A7805" w:rsidRDefault="002316B5" w:rsidP="00272263">
      <w:pPr>
        <w:tabs>
          <w:tab w:val="left" w:pos="-720"/>
        </w:tabs>
        <w:spacing w:line="200" w:lineRule="atLeast"/>
        <w:rPr>
          <w:rFonts w:ascii="Arial Narrow" w:hAnsi="Arial Narrow"/>
          <w:b/>
          <w:color w:val="000000"/>
        </w:rPr>
      </w:pPr>
    </w:p>
    <w:p w14:paraId="0C48347A" w14:textId="77777777" w:rsidR="00E13C29" w:rsidRPr="00504C7F" w:rsidRDefault="00E13C29" w:rsidP="00504C7F">
      <w:pPr>
        <w:pStyle w:val="Nagwek1"/>
        <w:numPr>
          <w:ilvl w:val="0"/>
          <w:numId w:val="0"/>
        </w:numPr>
        <w:tabs>
          <w:tab w:val="clear" w:pos="-720"/>
          <w:tab w:val="left" w:pos="0"/>
        </w:tabs>
        <w:spacing w:line="200" w:lineRule="atLeast"/>
        <w:jc w:val="left"/>
        <w:rPr>
          <w:rFonts w:ascii="Arial Narrow" w:hAnsi="Arial Narrow"/>
          <w:i/>
          <w:color w:val="000000"/>
          <w:sz w:val="28"/>
        </w:rPr>
      </w:pPr>
      <w:bookmarkStart w:id="30" w:name="_toc390"/>
      <w:bookmarkStart w:id="31" w:name="_Toc413740226"/>
      <w:bookmarkEnd w:id="30"/>
    </w:p>
    <w:p w14:paraId="4911EAF6" w14:textId="77777777" w:rsidR="00272263" w:rsidRPr="000A7805" w:rsidRDefault="00272263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32" w:name="_Toc65842220"/>
      <w:r w:rsidRPr="000A7805">
        <w:rPr>
          <w:rFonts w:ascii="Arial Narrow" w:hAnsi="Arial Narrow"/>
          <w:i/>
          <w:color w:val="000000"/>
          <w:sz w:val="28"/>
        </w:rPr>
        <w:t>V</w:t>
      </w:r>
      <w:r w:rsidR="00E11BBB">
        <w:rPr>
          <w:rFonts w:ascii="Arial Narrow" w:hAnsi="Arial Narrow"/>
          <w:i/>
          <w:color w:val="000000"/>
          <w:sz w:val="28"/>
        </w:rPr>
        <w:t>I</w:t>
      </w:r>
      <w:r w:rsidRPr="000A7805">
        <w:rPr>
          <w:rFonts w:ascii="Arial Narrow" w:hAnsi="Arial Narrow"/>
          <w:i/>
          <w:color w:val="000000"/>
          <w:sz w:val="28"/>
        </w:rPr>
        <w:t>I Cel strategiczny</w:t>
      </w:r>
      <w:bookmarkEnd w:id="31"/>
      <w:bookmarkEnd w:id="32"/>
    </w:p>
    <w:p w14:paraId="4F6FB383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0B4681C2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 xml:space="preserve">Poprawa 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warunków 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>sprzyjających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 wyrównywaniu 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szans 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osób </w:t>
      </w:r>
      <w:r w:rsidR="002D2832">
        <w:rPr>
          <w:rFonts w:ascii="Arial Narrow" w:hAnsi="Arial Narrow"/>
          <w:b/>
          <w:i/>
          <w:color w:val="000000"/>
        </w:rPr>
        <w:t xml:space="preserve"> </w:t>
      </w:r>
      <w:r w:rsidR="00E11BBB">
        <w:rPr>
          <w:rFonts w:ascii="Arial Narrow" w:hAnsi="Arial Narrow"/>
          <w:b/>
          <w:i/>
          <w:color w:val="000000"/>
        </w:rPr>
        <w:t>z</w:t>
      </w:r>
      <w:r w:rsidR="002D2832">
        <w:rPr>
          <w:rFonts w:ascii="Arial Narrow" w:hAnsi="Arial Narrow"/>
          <w:b/>
          <w:i/>
          <w:color w:val="000000"/>
        </w:rPr>
        <w:t xml:space="preserve"> </w:t>
      </w:r>
      <w:r w:rsidRPr="000A7805">
        <w:rPr>
          <w:rFonts w:ascii="Arial Narrow" w:hAnsi="Arial Narrow"/>
          <w:b/>
          <w:i/>
          <w:color w:val="000000"/>
        </w:rPr>
        <w:t>niepełnospraw</w:t>
      </w:r>
      <w:r w:rsidR="00E11BBB">
        <w:rPr>
          <w:rFonts w:ascii="Arial Narrow" w:hAnsi="Arial Narrow"/>
          <w:b/>
          <w:i/>
          <w:color w:val="000000"/>
        </w:rPr>
        <w:t>nością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 w</w:t>
      </w:r>
      <w:r w:rsidR="002D2832">
        <w:rPr>
          <w:rFonts w:ascii="Arial Narrow" w:hAnsi="Arial Narrow"/>
          <w:b/>
          <w:i/>
          <w:color w:val="000000"/>
        </w:rPr>
        <w:t xml:space="preserve">  </w:t>
      </w:r>
      <w:r w:rsidRPr="000A7805">
        <w:rPr>
          <w:rFonts w:ascii="Arial Narrow" w:hAnsi="Arial Narrow"/>
          <w:b/>
          <w:i/>
          <w:color w:val="000000"/>
        </w:rPr>
        <w:t xml:space="preserve"> dostępie do zatrudnienia.</w:t>
      </w:r>
    </w:p>
    <w:p w14:paraId="2AECA8CC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54147239" w14:textId="77777777" w:rsidR="00272263" w:rsidRPr="00E11BBB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2F6EE5ED" w14:textId="77777777" w:rsidR="00272263" w:rsidRPr="000A7805" w:rsidRDefault="00272263" w:rsidP="00272263">
      <w:pPr>
        <w:numPr>
          <w:ilvl w:val="0"/>
          <w:numId w:val="14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Inicjowanie i wspieranie kampanii nastawionych na podnoszenie poziomu</w:t>
      </w:r>
      <w:r w:rsidR="003450DF" w:rsidRPr="000A7805">
        <w:rPr>
          <w:rFonts w:ascii="Arial Narrow" w:hAnsi="Arial Narrow"/>
        </w:rPr>
        <w:t xml:space="preserve"> wiedzy i</w:t>
      </w:r>
      <w:r w:rsidRPr="000A7805">
        <w:rPr>
          <w:rFonts w:ascii="Arial Narrow" w:hAnsi="Arial Narrow"/>
        </w:rPr>
        <w:t xml:space="preserve"> świadomości społecznej, aby zmienić negatywne postawy i uprzedzenia wobec pracowników</w:t>
      </w:r>
      <w:r w:rsidR="00E11BBB">
        <w:rPr>
          <w:rFonts w:ascii="Arial Narrow" w:hAnsi="Arial Narrow"/>
        </w:rPr>
        <w:t xml:space="preserve"> z niepełnosprawnościami</w:t>
      </w:r>
      <w:r w:rsidRPr="000A7805">
        <w:rPr>
          <w:rFonts w:ascii="Arial Narrow" w:hAnsi="Arial Narrow"/>
        </w:rPr>
        <w:t>.</w:t>
      </w:r>
    </w:p>
    <w:p w14:paraId="4C777A2E" w14:textId="77777777" w:rsidR="00272263" w:rsidRPr="000A7805" w:rsidRDefault="00272263" w:rsidP="00272263">
      <w:pPr>
        <w:numPr>
          <w:ilvl w:val="0"/>
          <w:numId w:val="14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Zatrudnianie osób</w:t>
      </w:r>
      <w:r w:rsidR="00E11BBB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E11BB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na otwartym rynku pracy, w zakładach pracy chronionej, zakładach aktywności zawodowej lub w inny wspomagany sposób.</w:t>
      </w:r>
    </w:p>
    <w:p w14:paraId="1E9722AF" w14:textId="77777777" w:rsidR="003450DF" w:rsidRPr="000A7805" w:rsidRDefault="00272263" w:rsidP="00272263">
      <w:pPr>
        <w:numPr>
          <w:ilvl w:val="0"/>
          <w:numId w:val="14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Promowanie elastycznych i alternatywnych form zatru</w:t>
      </w:r>
      <w:r w:rsidR="006819B0" w:rsidRPr="000A7805">
        <w:rPr>
          <w:rFonts w:ascii="Arial Narrow" w:hAnsi="Arial Narrow"/>
        </w:rPr>
        <w:t xml:space="preserve">dniania osób </w:t>
      </w:r>
      <w:r w:rsidR="00E8251B">
        <w:rPr>
          <w:rFonts w:ascii="Arial Narrow" w:hAnsi="Arial Narrow"/>
        </w:rPr>
        <w:t xml:space="preserve">z </w:t>
      </w:r>
      <w:r w:rsidR="006819B0" w:rsidRPr="000A7805">
        <w:rPr>
          <w:rFonts w:ascii="Arial Narrow" w:hAnsi="Arial Narrow"/>
        </w:rPr>
        <w:t>niepełnosprawn</w:t>
      </w:r>
      <w:r w:rsidR="00E8251B">
        <w:rPr>
          <w:rFonts w:ascii="Arial Narrow" w:hAnsi="Arial Narrow"/>
        </w:rPr>
        <w:t>ościami</w:t>
      </w:r>
      <w:r w:rsidR="006819B0" w:rsidRPr="000A7805">
        <w:rPr>
          <w:rFonts w:ascii="Arial Narrow" w:hAnsi="Arial Narrow"/>
        </w:rPr>
        <w:t>.</w:t>
      </w:r>
    </w:p>
    <w:p w14:paraId="271A6399" w14:textId="77777777" w:rsidR="00272263" w:rsidRPr="000A7805" w:rsidRDefault="00272263" w:rsidP="00272263">
      <w:pPr>
        <w:numPr>
          <w:ilvl w:val="0"/>
          <w:numId w:val="14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Wspieranie rehabilitacji zawodowej osób </w:t>
      </w:r>
      <w:r w:rsidR="00E8251B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.</w:t>
      </w:r>
    </w:p>
    <w:p w14:paraId="3A6BBE1F" w14:textId="77777777" w:rsidR="00354C3A" w:rsidRPr="000A7805" w:rsidRDefault="00354C3A" w:rsidP="00354C3A">
      <w:pPr>
        <w:numPr>
          <w:ilvl w:val="0"/>
          <w:numId w:val="14"/>
        </w:numPr>
        <w:tabs>
          <w:tab w:val="left" w:pos="720"/>
        </w:tabs>
        <w:jc w:val="both"/>
        <w:rPr>
          <w:rFonts w:ascii="Arial Narrow" w:hAnsi="Arial Narrow"/>
          <w:b/>
          <w:i/>
        </w:rPr>
      </w:pPr>
      <w:r w:rsidRPr="000A7805">
        <w:rPr>
          <w:rFonts w:ascii="Arial Narrow" w:hAnsi="Arial Narrow"/>
        </w:rPr>
        <w:t>Promowanie zatrudnienia osób</w:t>
      </w:r>
      <w:r w:rsidR="00E8251B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poprzez informowanie pracodawców o korzyściach płynących z zatrudniania osób z niepełnosprawnośc</w:t>
      </w:r>
      <w:r w:rsidR="00E8251B">
        <w:rPr>
          <w:rFonts w:ascii="Arial Narrow" w:hAnsi="Arial Narrow"/>
        </w:rPr>
        <w:t>iami</w:t>
      </w:r>
      <w:r w:rsidRPr="000A7805">
        <w:rPr>
          <w:rFonts w:ascii="Arial Narrow" w:hAnsi="Arial Narrow"/>
        </w:rPr>
        <w:t>.</w:t>
      </w:r>
    </w:p>
    <w:p w14:paraId="5269876C" w14:textId="77777777" w:rsidR="00354C3A" w:rsidRPr="000A7805" w:rsidRDefault="00354C3A" w:rsidP="00354C3A">
      <w:pPr>
        <w:ind w:left="720"/>
        <w:jc w:val="both"/>
        <w:rPr>
          <w:rFonts w:ascii="Arial Narrow" w:hAnsi="Arial Narrow"/>
          <w:b/>
          <w:i/>
        </w:rPr>
      </w:pPr>
    </w:p>
    <w:p w14:paraId="357D241C" w14:textId="77777777" w:rsidR="00272263" w:rsidRPr="000A7805" w:rsidRDefault="00272263" w:rsidP="00354C3A">
      <w:pPr>
        <w:tabs>
          <w:tab w:val="left" w:pos="720"/>
        </w:tabs>
        <w:ind w:left="720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1CDF12E7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34E4DB65" w14:textId="77777777" w:rsidR="00272263" w:rsidRPr="000A7805" w:rsidRDefault="008B5855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publikacje </w:t>
      </w:r>
      <w:r w:rsidR="00ED60A8" w:rsidRPr="000A7805">
        <w:rPr>
          <w:rFonts w:ascii="Arial Narrow" w:hAnsi="Arial Narrow"/>
        </w:rPr>
        <w:t>prezentujące</w:t>
      </w:r>
      <w:r w:rsidR="00E43664" w:rsidRPr="000A7805">
        <w:rPr>
          <w:rFonts w:ascii="Arial Narrow" w:hAnsi="Arial Narrow"/>
        </w:rPr>
        <w:t xml:space="preserve"> dobre praktyki w zatrudnianiu </w:t>
      </w:r>
      <w:r w:rsidR="005250C9" w:rsidRPr="000A7805">
        <w:rPr>
          <w:rFonts w:ascii="Arial Narrow" w:hAnsi="Arial Narrow"/>
        </w:rPr>
        <w:t>osób</w:t>
      </w:r>
      <w:r w:rsidR="00E8251B">
        <w:rPr>
          <w:rFonts w:ascii="Arial Narrow" w:hAnsi="Arial Narrow"/>
        </w:rPr>
        <w:t xml:space="preserve"> z</w:t>
      </w:r>
      <w:r w:rsidR="005250C9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="00E43664" w:rsidRPr="000A7805">
        <w:rPr>
          <w:rFonts w:ascii="Arial Narrow" w:hAnsi="Arial Narrow"/>
        </w:rPr>
        <w:t>,</w:t>
      </w:r>
      <w:r w:rsidRPr="000A7805">
        <w:rPr>
          <w:rFonts w:ascii="Arial Narrow" w:hAnsi="Arial Narrow"/>
        </w:rPr>
        <w:t xml:space="preserve"> informatory dotyczące zatrudnienia, w tym obowiązki i przywileje dla pracodawców zatrudniających osoby </w:t>
      </w:r>
      <w:r w:rsidR="00E8251B">
        <w:rPr>
          <w:rFonts w:ascii="Arial Narrow" w:hAnsi="Arial Narrow"/>
        </w:rPr>
        <w:t>z</w:t>
      </w:r>
      <w:r w:rsidR="00E8251B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4AC1835D" w14:textId="77777777" w:rsidR="00ED60A8" w:rsidRPr="00E8251B" w:rsidRDefault="00ED60A8" w:rsidP="00E8251B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stworzenie bazy informacyjnej dla pracodawców </w:t>
      </w:r>
      <w:r w:rsidR="00812284" w:rsidRPr="000A7805">
        <w:rPr>
          <w:rFonts w:ascii="Arial Narrow" w:hAnsi="Arial Narrow"/>
        </w:rPr>
        <w:t>i</w:t>
      </w:r>
      <w:r w:rsidRPr="000A7805">
        <w:rPr>
          <w:rFonts w:ascii="Arial Narrow" w:hAnsi="Arial Narrow"/>
        </w:rPr>
        <w:t xml:space="preserve"> </w:t>
      </w:r>
      <w:r w:rsidR="00E8251B" w:rsidRPr="000A7805">
        <w:rPr>
          <w:rFonts w:ascii="Arial Narrow" w:hAnsi="Arial Narrow"/>
        </w:rPr>
        <w:t>osób</w:t>
      </w:r>
      <w:r w:rsidR="00E8251B">
        <w:rPr>
          <w:rFonts w:ascii="Arial Narrow" w:hAnsi="Arial Narrow"/>
        </w:rPr>
        <w:t xml:space="preserve"> z</w:t>
      </w:r>
      <w:r w:rsidR="00E8251B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="00E8251B"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poszukujących pracy </w:t>
      </w:r>
      <w:r w:rsidR="005250C9" w:rsidRPr="000A7805">
        <w:rPr>
          <w:rFonts w:ascii="Arial Narrow" w:hAnsi="Arial Narrow"/>
        </w:rPr>
        <w:t xml:space="preserve">na temat </w:t>
      </w:r>
      <w:r w:rsidR="002D2832">
        <w:rPr>
          <w:rFonts w:ascii="Arial Narrow" w:hAnsi="Arial Narrow"/>
        </w:rPr>
        <w:t xml:space="preserve"> </w:t>
      </w:r>
      <w:r w:rsidR="005250C9" w:rsidRPr="000A7805">
        <w:rPr>
          <w:rFonts w:ascii="Arial Narrow" w:hAnsi="Arial Narrow"/>
        </w:rPr>
        <w:t>dostępnych</w:t>
      </w:r>
      <w:r w:rsidR="002D2832">
        <w:rPr>
          <w:rFonts w:ascii="Arial Narrow" w:hAnsi="Arial Narrow"/>
        </w:rPr>
        <w:t xml:space="preserve"> </w:t>
      </w:r>
      <w:r w:rsidR="005250C9" w:rsidRPr="000A7805">
        <w:rPr>
          <w:rFonts w:ascii="Arial Narrow" w:hAnsi="Arial Narrow"/>
        </w:rPr>
        <w:t xml:space="preserve"> ofert</w:t>
      </w:r>
      <w:r w:rsidR="002D2832">
        <w:rPr>
          <w:rFonts w:ascii="Arial Narrow" w:hAnsi="Arial Narrow"/>
        </w:rPr>
        <w:t xml:space="preserve"> </w:t>
      </w:r>
      <w:r w:rsidR="005250C9" w:rsidRPr="000A7805">
        <w:rPr>
          <w:rFonts w:ascii="Arial Narrow" w:hAnsi="Arial Narrow"/>
        </w:rPr>
        <w:t xml:space="preserve"> pracy</w:t>
      </w:r>
      <w:r w:rsidR="002D2832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 xml:space="preserve"> oraz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stworzenie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systemu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informacji</w:t>
      </w:r>
      <w:r w:rsidR="002D2832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>o</w:t>
      </w:r>
      <w:r w:rsidR="002D2832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 xml:space="preserve"> </w:t>
      </w:r>
      <w:r w:rsidR="002D2832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 xml:space="preserve">sytuacji 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>na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rynku</w:t>
      </w:r>
      <w:r w:rsidR="002D2832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pracy </w:t>
      </w:r>
      <w:r w:rsidR="00812284" w:rsidRPr="00E8251B">
        <w:rPr>
          <w:rFonts w:ascii="Arial Narrow" w:hAnsi="Arial Narrow"/>
        </w:rPr>
        <w:t xml:space="preserve">i możliwościach zatrudnienia </w:t>
      </w:r>
      <w:r w:rsidR="00E8251B" w:rsidRPr="000A7805">
        <w:rPr>
          <w:rFonts w:ascii="Arial Narrow" w:hAnsi="Arial Narrow"/>
        </w:rPr>
        <w:t>osób</w:t>
      </w:r>
      <w:r w:rsidR="00E8251B">
        <w:rPr>
          <w:rFonts w:ascii="Arial Narrow" w:hAnsi="Arial Narrow"/>
        </w:rPr>
        <w:t xml:space="preserve"> z</w:t>
      </w:r>
      <w:r w:rsidR="00E8251B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ościami,</w:t>
      </w:r>
    </w:p>
    <w:p w14:paraId="7CD9602C" w14:textId="77777777" w:rsidR="00272263" w:rsidRPr="000A7805" w:rsidRDefault="00272263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upowszechnianie programów na rzecz aktywizacji zawodowej młodzieży </w:t>
      </w:r>
      <w:r w:rsidR="00E8251B">
        <w:rPr>
          <w:rFonts w:ascii="Arial Narrow" w:hAnsi="Arial Narrow"/>
        </w:rPr>
        <w:t>z</w:t>
      </w:r>
      <w:r w:rsidR="00E8251B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3A4B6C93" w14:textId="77777777" w:rsidR="008B5855" w:rsidRPr="000A7805" w:rsidRDefault="008B5855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wspieranie tworzenia</w:t>
      </w:r>
      <w:r w:rsidR="004F35C1">
        <w:rPr>
          <w:rFonts w:ascii="Arial Narrow" w:hAnsi="Arial Narrow"/>
        </w:rPr>
        <w:t xml:space="preserve"> i działalności</w:t>
      </w:r>
      <w:r w:rsidRPr="000A7805">
        <w:rPr>
          <w:rFonts w:ascii="Arial Narrow" w:hAnsi="Arial Narrow"/>
        </w:rPr>
        <w:t xml:space="preserve"> Klubów Integracji Społecznej i Centr</w:t>
      </w:r>
      <w:r w:rsidR="00E8251B">
        <w:rPr>
          <w:rFonts w:ascii="Arial Narrow" w:hAnsi="Arial Narrow"/>
        </w:rPr>
        <w:t>ów</w:t>
      </w:r>
      <w:r w:rsidRPr="000A7805">
        <w:rPr>
          <w:rFonts w:ascii="Arial Narrow" w:hAnsi="Arial Narrow"/>
        </w:rPr>
        <w:t xml:space="preserve"> Integracji Społecznej</w:t>
      </w:r>
      <w:r w:rsidR="002A299C" w:rsidRPr="000A7805">
        <w:rPr>
          <w:rFonts w:ascii="Arial Narrow" w:hAnsi="Arial Narrow"/>
        </w:rPr>
        <w:t>,</w:t>
      </w:r>
    </w:p>
    <w:p w14:paraId="7A910F27" w14:textId="77777777" w:rsidR="00272263" w:rsidRPr="000A7805" w:rsidRDefault="00272263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wspieranie różnorodnych form zdobywania doświadczeń na rynku pracy,</w:t>
      </w:r>
    </w:p>
    <w:p w14:paraId="29FF3D83" w14:textId="77777777" w:rsidR="003450DF" w:rsidRPr="000A7805" w:rsidRDefault="00272263" w:rsidP="003450DF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</w:rPr>
        <w:lastRenderedPageBreak/>
        <w:t>przystosowywanie stanowisk pracy</w:t>
      </w:r>
      <w:r w:rsidRPr="000A7805">
        <w:rPr>
          <w:rFonts w:ascii="Arial Narrow" w:hAnsi="Arial Narrow"/>
          <w:color w:val="000000"/>
        </w:rPr>
        <w:t xml:space="preserve"> dla </w:t>
      </w:r>
      <w:r w:rsidR="00E8251B" w:rsidRPr="000A7805">
        <w:rPr>
          <w:rFonts w:ascii="Arial Narrow" w:hAnsi="Arial Narrow"/>
        </w:rPr>
        <w:t>osób</w:t>
      </w:r>
      <w:r w:rsidR="00E8251B">
        <w:rPr>
          <w:rFonts w:ascii="Arial Narrow" w:hAnsi="Arial Narrow"/>
        </w:rPr>
        <w:t xml:space="preserve"> z</w:t>
      </w:r>
      <w:r w:rsidR="00E8251B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  <w:color w:val="000000"/>
        </w:rPr>
        <w:t>,</w:t>
      </w:r>
    </w:p>
    <w:p w14:paraId="3FE78542" w14:textId="77777777" w:rsidR="002D2832" w:rsidRDefault="003450DF" w:rsidP="003450DF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wprowadzanie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</w:t>
      </w:r>
      <w:r w:rsidR="002D2832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promowanie</w:t>
      </w:r>
      <w:r w:rsidR="00FD52E5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elastycznych</w:t>
      </w:r>
      <w:r w:rsidR="00FD52E5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i</w:t>
      </w:r>
      <w:r w:rsidR="00FD52E5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</w:t>
      </w:r>
      <w:r w:rsidR="00FD52E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alternatywnych</w:t>
      </w:r>
      <w:r w:rsidR="00FD52E5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form</w:t>
      </w:r>
      <w:r w:rsidR="00FD52E5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</w:t>
      </w:r>
      <w:r w:rsidR="00FD52E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zatrudniania</w:t>
      </w:r>
      <w:r w:rsidR="00FD52E5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dla</w:t>
      </w:r>
      <w:r w:rsidR="00FD52E5">
        <w:rPr>
          <w:rFonts w:ascii="Arial Narrow" w:hAnsi="Arial Narrow"/>
        </w:rPr>
        <w:t xml:space="preserve">   </w:t>
      </w:r>
      <w:r w:rsidRPr="000A7805">
        <w:rPr>
          <w:rFonts w:ascii="Arial Narrow" w:hAnsi="Arial Narrow"/>
        </w:rPr>
        <w:t xml:space="preserve"> osób </w:t>
      </w:r>
    </w:p>
    <w:p w14:paraId="2FF0176F" w14:textId="77777777" w:rsidR="003450DF" w:rsidRPr="000A7805" w:rsidRDefault="00E8251B" w:rsidP="002D2832">
      <w:p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>
        <w:rPr>
          <w:rFonts w:ascii="Arial Narrow" w:hAnsi="Arial Narrow"/>
        </w:rPr>
        <w:t>z niepełnosprawnościami</w:t>
      </w:r>
      <w:r w:rsidR="003450DF" w:rsidRPr="000A7805">
        <w:rPr>
          <w:rFonts w:ascii="Arial Narrow" w:hAnsi="Arial Narrow"/>
        </w:rPr>
        <w:t>: w tym telepraca, praca w niepełnym wymiarze czasu, p</w:t>
      </w:r>
      <w:r w:rsidR="00315240" w:rsidRPr="000A7805">
        <w:rPr>
          <w:rFonts w:ascii="Arial Narrow" w:hAnsi="Arial Narrow"/>
        </w:rPr>
        <w:t xml:space="preserve">rowadzenie </w:t>
      </w:r>
      <w:r w:rsidR="003450DF" w:rsidRPr="000A7805">
        <w:rPr>
          <w:rFonts w:ascii="Arial Narrow" w:hAnsi="Arial Narrow"/>
        </w:rPr>
        <w:t xml:space="preserve"> własnej działalności gospodarczej, tworzenie spółdzielni socjaln</w:t>
      </w:r>
      <w:r w:rsidR="005250C9" w:rsidRPr="000A7805">
        <w:rPr>
          <w:rFonts w:ascii="Arial Narrow" w:hAnsi="Arial Narrow"/>
        </w:rPr>
        <w:t xml:space="preserve">ych przez osoby </w:t>
      </w:r>
      <w:r>
        <w:rPr>
          <w:rFonts w:ascii="Arial Narrow" w:hAnsi="Arial Narrow"/>
        </w:rPr>
        <w:t xml:space="preserve">z </w:t>
      </w:r>
      <w:r w:rsidR="005250C9" w:rsidRPr="000A7805">
        <w:rPr>
          <w:rFonts w:ascii="Arial Narrow" w:hAnsi="Arial Narrow"/>
        </w:rPr>
        <w:t>niepełnosprawn</w:t>
      </w:r>
      <w:r>
        <w:rPr>
          <w:rFonts w:ascii="Arial Narrow" w:hAnsi="Arial Narrow"/>
        </w:rPr>
        <w:t>ościami</w:t>
      </w:r>
      <w:r w:rsidR="005250C9" w:rsidRPr="000A7805">
        <w:rPr>
          <w:rFonts w:ascii="Arial Narrow" w:hAnsi="Arial Narrow"/>
        </w:rPr>
        <w:t>,</w:t>
      </w:r>
    </w:p>
    <w:p w14:paraId="28BFCABA" w14:textId="77777777" w:rsidR="00356172" w:rsidRPr="000A7805" w:rsidRDefault="008B5855" w:rsidP="00ED60A8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promowanie idei i wspieranie działań zmierzających do </w:t>
      </w:r>
      <w:r w:rsidR="00356172" w:rsidRPr="000A7805">
        <w:rPr>
          <w:rFonts w:ascii="Arial Narrow" w:hAnsi="Arial Narrow"/>
        </w:rPr>
        <w:t>samozatrudnieni</w:t>
      </w:r>
      <w:r w:rsidR="00ED60A8" w:rsidRPr="000A7805">
        <w:rPr>
          <w:rFonts w:ascii="Arial Narrow" w:hAnsi="Arial Narrow"/>
        </w:rPr>
        <w:t>a</w:t>
      </w:r>
      <w:r w:rsidR="00FF2EBA" w:rsidRPr="000A7805">
        <w:rPr>
          <w:rFonts w:ascii="Arial Narrow" w:hAnsi="Arial Narrow"/>
        </w:rPr>
        <w:t xml:space="preserve"> osób</w:t>
      </w:r>
      <w:r w:rsidR="00E8251B">
        <w:rPr>
          <w:rFonts w:ascii="Arial Narrow" w:hAnsi="Arial Narrow"/>
        </w:rPr>
        <w:t xml:space="preserve"> z</w:t>
      </w:r>
      <w:r w:rsidR="00FF2EBA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>ościami</w:t>
      </w:r>
      <w:r w:rsidR="005250C9" w:rsidRPr="000A7805">
        <w:rPr>
          <w:rFonts w:ascii="Arial Narrow" w:hAnsi="Arial Narrow"/>
        </w:rPr>
        <w:t>,</w:t>
      </w:r>
      <w:r w:rsidR="00FF2EBA" w:rsidRPr="000A7805">
        <w:rPr>
          <w:rFonts w:ascii="Arial Narrow" w:hAnsi="Arial Narrow"/>
        </w:rPr>
        <w:t xml:space="preserve"> przy wykorzystaniu dofinansowania do otwarcia działalności gospodarczej, rolniczej lub wniesienie wkładu do spółdzielni socjalnej,</w:t>
      </w:r>
    </w:p>
    <w:p w14:paraId="60D10D65" w14:textId="77777777" w:rsidR="00272263" w:rsidRPr="000A7805" w:rsidRDefault="00272263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poradnictwo zawodowe i informacja zawodowa oraz pośrednictwo pracy,</w:t>
      </w:r>
    </w:p>
    <w:p w14:paraId="4EFBD500" w14:textId="77777777" w:rsidR="005250C9" w:rsidRPr="000A7805" w:rsidRDefault="00272263" w:rsidP="005250C9">
      <w:pPr>
        <w:numPr>
          <w:ilvl w:val="0"/>
          <w:numId w:val="3"/>
        </w:numPr>
        <w:tabs>
          <w:tab w:val="left" w:pos="80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organizacja szkoleń</w:t>
      </w:r>
      <w:r w:rsidR="00ED60A8" w:rsidRPr="000A7805">
        <w:rPr>
          <w:rFonts w:ascii="Arial Narrow" w:hAnsi="Arial Narrow"/>
        </w:rPr>
        <w:t>, kursów, warsztatów</w:t>
      </w:r>
      <w:r w:rsidR="00FF2EBA" w:rsidRPr="000A7805">
        <w:rPr>
          <w:rFonts w:ascii="Arial Narrow" w:hAnsi="Arial Narrow"/>
        </w:rPr>
        <w:t xml:space="preserve"> podnoszących kompetencje osób</w:t>
      </w:r>
      <w:r w:rsidR="00E8251B">
        <w:rPr>
          <w:rFonts w:ascii="Arial Narrow" w:hAnsi="Arial Narrow"/>
        </w:rPr>
        <w:t xml:space="preserve"> z</w:t>
      </w:r>
      <w:r w:rsidR="00FF2EBA" w:rsidRPr="000A7805">
        <w:rPr>
          <w:rFonts w:ascii="Arial Narrow" w:hAnsi="Arial Narrow"/>
        </w:rPr>
        <w:t xml:space="preserve"> niepełnosprawn</w:t>
      </w:r>
      <w:r w:rsidR="00E8251B">
        <w:rPr>
          <w:rFonts w:ascii="Arial Narrow" w:hAnsi="Arial Narrow"/>
        </w:rPr>
        <w:t xml:space="preserve">ościami </w:t>
      </w:r>
      <w:r w:rsidR="00FF2EBA" w:rsidRPr="000A7805">
        <w:rPr>
          <w:rFonts w:ascii="Arial Narrow" w:hAnsi="Arial Narrow"/>
        </w:rPr>
        <w:t>oraz ich konkurencyjność na rynku pracy</w:t>
      </w:r>
      <w:r w:rsidRPr="000A7805">
        <w:rPr>
          <w:rFonts w:ascii="Arial Narrow" w:hAnsi="Arial Narrow"/>
        </w:rPr>
        <w:t>,</w:t>
      </w:r>
    </w:p>
    <w:p w14:paraId="2E273DC3" w14:textId="77777777" w:rsidR="005250C9" w:rsidRPr="000A7805" w:rsidRDefault="005250C9" w:rsidP="005250C9">
      <w:pPr>
        <w:numPr>
          <w:ilvl w:val="0"/>
          <w:numId w:val="3"/>
        </w:numPr>
        <w:tabs>
          <w:tab w:val="left" w:pos="80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realizacja programów w zakresie specjalistycznego wsparcia: socjalnego, psychologicznego, doradztwa zawodowego i prawnego, pokrywania kosztów szkoleń mających na celu aktywizację </w:t>
      </w:r>
      <w:r w:rsidR="00E13C29" w:rsidRPr="000A7805">
        <w:rPr>
          <w:rFonts w:ascii="Arial Narrow" w:hAnsi="Arial Narrow"/>
        </w:rPr>
        <w:t xml:space="preserve">zawodową osób </w:t>
      </w:r>
      <w:r w:rsidR="00E8251B">
        <w:rPr>
          <w:rFonts w:ascii="Arial Narrow" w:hAnsi="Arial Narrow"/>
        </w:rPr>
        <w:t xml:space="preserve">z </w:t>
      </w:r>
      <w:r w:rsidR="00E13C29" w:rsidRPr="000A7805">
        <w:rPr>
          <w:rFonts w:ascii="Arial Narrow" w:hAnsi="Arial Narrow"/>
        </w:rPr>
        <w:t>niepełnosprawn</w:t>
      </w:r>
      <w:r w:rsidR="00E8251B">
        <w:rPr>
          <w:rFonts w:ascii="Arial Narrow" w:hAnsi="Arial Narrow"/>
        </w:rPr>
        <w:t>ościami</w:t>
      </w:r>
      <w:r w:rsidR="00E13C29" w:rsidRPr="000A7805">
        <w:rPr>
          <w:rFonts w:ascii="Arial Narrow" w:hAnsi="Arial Narrow"/>
        </w:rPr>
        <w:t>,</w:t>
      </w:r>
    </w:p>
    <w:p w14:paraId="327936BC" w14:textId="77777777" w:rsidR="00850D47" w:rsidRPr="000A7805" w:rsidRDefault="00ED60A8" w:rsidP="008B5855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umożliwienie i organizacja </w:t>
      </w:r>
      <w:r w:rsidR="00FF2EBA" w:rsidRPr="000A7805">
        <w:rPr>
          <w:rFonts w:ascii="Arial Narrow" w:hAnsi="Arial Narrow"/>
        </w:rPr>
        <w:t>odbycia praktyk, staży</w:t>
      </w:r>
      <w:r w:rsidRPr="000A7805">
        <w:rPr>
          <w:rFonts w:ascii="Arial Narrow" w:hAnsi="Arial Narrow"/>
        </w:rPr>
        <w:t>, szkoleń</w:t>
      </w:r>
      <w:r w:rsidR="00FF2EBA" w:rsidRPr="000A7805">
        <w:rPr>
          <w:rFonts w:ascii="Arial Narrow" w:hAnsi="Arial Narrow"/>
        </w:rPr>
        <w:t xml:space="preserve"> u </w:t>
      </w:r>
      <w:r w:rsidRPr="000A7805">
        <w:rPr>
          <w:rFonts w:ascii="Arial Narrow" w:hAnsi="Arial Narrow"/>
        </w:rPr>
        <w:t xml:space="preserve">potencjalnych </w:t>
      </w:r>
      <w:r w:rsidR="00FF2EBA" w:rsidRPr="000A7805">
        <w:rPr>
          <w:rFonts w:ascii="Arial Narrow" w:hAnsi="Arial Narrow"/>
        </w:rPr>
        <w:t>pracodawców</w:t>
      </w:r>
      <w:r w:rsidR="00850D47" w:rsidRPr="000A7805">
        <w:rPr>
          <w:rFonts w:ascii="Arial Narrow" w:hAnsi="Arial Narrow"/>
        </w:rPr>
        <w:t>,</w:t>
      </w:r>
      <w:r w:rsidR="00E43664" w:rsidRPr="000A7805">
        <w:rPr>
          <w:rFonts w:ascii="Arial Narrow" w:hAnsi="Arial Narrow"/>
        </w:rPr>
        <w:t xml:space="preserve"> </w:t>
      </w:r>
    </w:p>
    <w:p w14:paraId="6F359C6A" w14:textId="77777777" w:rsidR="005250C9" w:rsidRPr="000A7805" w:rsidRDefault="005250C9" w:rsidP="005250C9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przygotowywanie osób </w:t>
      </w:r>
      <w:r w:rsidR="00E8251B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w kierunku umiejętności autoprezentacji </w:t>
      </w:r>
      <w:r w:rsidRPr="000A7805">
        <w:rPr>
          <w:rFonts w:ascii="Arial Narrow" w:hAnsi="Arial Narrow"/>
        </w:rPr>
        <w:br/>
        <w:t>i aktywnego poszukiwania pracy,</w:t>
      </w:r>
    </w:p>
    <w:p w14:paraId="76BE91B4" w14:textId="77777777" w:rsidR="00850D47" w:rsidRPr="000A7805" w:rsidRDefault="00850D47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zatrudnienie wspierające</w:t>
      </w:r>
      <w:r w:rsidR="00E13C29" w:rsidRPr="000A7805">
        <w:rPr>
          <w:rFonts w:ascii="Arial Narrow" w:hAnsi="Arial Narrow"/>
        </w:rPr>
        <w:t>, m.in.</w:t>
      </w:r>
      <w:r w:rsidRPr="000A7805">
        <w:rPr>
          <w:rFonts w:ascii="Arial Narrow" w:hAnsi="Arial Narrow"/>
        </w:rPr>
        <w:t xml:space="preserve"> przy wykorzystaniu </w:t>
      </w:r>
      <w:r w:rsidR="00E13C29" w:rsidRPr="000A7805">
        <w:rPr>
          <w:rFonts w:ascii="Arial Narrow" w:hAnsi="Arial Narrow"/>
        </w:rPr>
        <w:t>trenera pracy i</w:t>
      </w:r>
      <w:r w:rsidRPr="000A7805">
        <w:rPr>
          <w:rFonts w:ascii="Arial Narrow" w:hAnsi="Arial Narrow"/>
        </w:rPr>
        <w:t xml:space="preserve"> opiekuna stażu,</w:t>
      </w:r>
    </w:p>
    <w:p w14:paraId="07E8A8B2" w14:textId="77777777" w:rsidR="005250C9" w:rsidRPr="000A7805" w:rsidRDefault="005250C9" w:rsidP="00272263">
      <w:pPr>
        <w:numPr>
          <w:ilvl w:val="0"/>
          <w:numId w:val="3"/>
        </w:numPr>
        <w:tabs>
          <w:tab w:val="left" w:pos="790"/>
        </w:tabs>
        <w:spacing w:line="200" w:lineRule="atLeast"/>
        <w:ind w:left="79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rozpowszechnienie informacji o dostępnych formach pomocy w utrzymaniu aktywności zawodowej przez osoby </w:t>
      </w:r>
      <w:r w:rsidR="00E8251B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E8251B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 poprzez zapewnienie opieki nad osobą zależną (m.in. dofinansowanie do żłobków, przedszkoli),</w:t>
      </w:r>
    </w:p>
    <w:p w14:paraId="039C6359" w14:textId="77777777" w:rsidR="0031796B" w:rsidRPr="000A7805" w:rsidRDefault="00812284" w:rsidP="009173C3">
      <w:pPr>
        <w:numPr>
          <w:ilvl w:val="0"/>
          <w:numId w:val="38"/>
        </w:numPr>
        <w:tabs>
          <w:tab w:val="left" w:pos="800"/>
        </w:tabs>
        <w:spacing w:line="200" w:lineRule="atLeast"/>
        <w:ind w:left="80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tworzenie nowych oraz wspieranie istniejących form rehabilitacji i aktywizacji zawodowej (ZAZ, </w:t>
      </w:r>
      <w:r w:rsidR="0031796B" w:rsidRPr="000A7805">
        <w:rPr>
          <w:rFonts w:ascii="Arial Narrow" w:hAnsi="Arial Narrow"/>
        </w:rPr>
        <w:t>WTZ</w:t>
      </w:r>
      <w:r w:rsidR="00717464">
        <w:rPr>
          <w:rFonts w:ascii="Arial Narrow" w:hAnsi="Arial Narrow"/>
        </w:rPr>
        <w:t>, CIS</w:t>
      </w:r>
      <w:r w:rsidRPr="000A7805">
        <w:rPr>
          <w:rFonts w:ascii="Arial Narrow" w:hAnsi="Arial Narrow"/>
        </w:rPr>
        <w:t xml:space="preserve"> i in.)</w:t>
      </w:r>
    </w:p>
    <w:p w14:paraId="219C0707" w14:textId="77777777" w:rsidR="00272263" w:rsidRPr="000A7805" w:rsidRDefault="00272263" w:rsidP="00812284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79C66C22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4C2F5753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4F35F879" w14:textId="77777777" w:rsidR="00272263" w:rsidRPr="000A7805" w:rsidRDefault="00272263" w:rsidP="00272263">
      <w:pPr>
        <w:tabs>
          <w:tab w:val="left" w:pos="-270"/>
        </w:tabs>
        <w:spacing w:line="200" w:lineRule="atLeast"/>
        <w:ind w:left="45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 </w:t>
      </w:r>
    </w:p>
    <w:p w14:paraId="648A1452" w14:textId="77777777" w:rsidR="00272263" w:rsidRPr="000A7805" w:rsidRDefault="00272263" w:rsidP="00272263">
      <w:pPr>
        <w:tabs>
          <w:tab w:val="left" w:pos="-270"/>
        </w:tabs>
        <w:spacing w:line="200" w:lineRule="atLeast"/>
        <w:ind w:left="45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Gminy powiatu żywieckiego</w:t>
      </w:r>
    </w:p>
    <w:p w14:paraId="203A69E1" w14:textId="77777777" w:rsidR="00272263" w:rsidRPr="000A7805" w:rsidRDefault="00272263" w:rsidP="00272263">
      <w:pPr>
        <w:tabs>
          <w:tab w:val="left" w:pos="-270"/>
        </w:tabs>
        <w:spacing w:line="200" w:lineRule="atLeast"/>
        <w:ind w:left="45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pozarządowe</w:t>
      </w:r>
    </w:p>
    <w:p w14:paraId="7BFC9947" w14:textId="77777777" w:rsidR="00272263" w:rsidRPr="000A7805" w:rsidRDefault="00272263" w:rsidP="00272263">
      <w:pPr>
        <w:tabs>
          <w:tab w:val="left" w:pos="-270"/>
        </w:tabs>
        <w:spacing w:line="200" w:lineRule="atLeast"/>
        <w:ind w:left="45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pracodawców</w:t>
      </w:r>
    </w:p>
    <w:p w14:paraId="24913002" w14:textId="77777777" w:rsidR="00272263" w:rsidRPr="000A7805" w:rsidRDefault="00272263" w:rsidP="00272263">
      <w:pPr>
        <w:tabs>
          <w:tab w:val="left" w:pos="-270"/>
        </w:tabs>
        <w:spacing w:line="200" w:lineRule="atLeast"/>
        <w:ind w:left="45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Powiatowy Urząd Pracy</w:t>
      </w:r>
    </w:p>
    <w:p w14:paraId="70EB6FE6" w14:textId="77777777" w:rsidR="00117377" w:rsidRPr="000A7805" w:rsidRDefault="00117377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1330CD15" w14:textId="77777777" w:rsidR="00272263" w:rsidRPr="000A7805" w:rsidRDefault="00272263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33" w:name="_toc430"/>
      <w:bookmarkStart w:id="34" w:name="_Toc413740227"/>
      <w:bookmarkStart w:id="35" w:name="_Toc65842221"/>
      <w:bookmarkEnd w:id="33"/>
      <w:r w:rsidRPr="000A7805">
        <w:rPr>
          <w:rFonts w:ascii="Arial Narrow" w:hAnsi="Arial Narrow"/>
          <w:i/>
          <w:color w:val="000000"/>
          <w:sz w:val="28"/>
        </w:rPr>
        <w:t>VII</w:t>
      </w:r>
      <w:r w:rsidR="00E8251B">
        <w:rPr>
          <w:rFonts w:ascii="Arial Narrow" w:hAnsi="Arial Narrow"/>
          <w:i/>
          <w:color w:val="000000"/>
          <w:sz w:val="28"/>
        </w:rPr>
        <w:t>I</w:t>
      </w:r>
      <w:r w:rsidRPr="000A7805">
        <w:rPr>
          <w:rFonts w:ascii="Arial Narrow" w:hAnsi="Arial Narrow"/>
          <w:i/>
          <w:color w:val="000000"/>
          <w:sz w:val="28"/>
        </w:rPr>
        <w:t xml:space="preserve"> Cel strategiczny</w:t>
      </w:r>
      <w:bookmarkEnd w:id="34"/>
      <w:bookmarkEnd w:id="35"/>
    </w:p>
    <w:p w14:paraId="5238624A" w14:textId="77777777" w:rsidR="00272263" w:rsidRPr="000A7805" w:rsidRDefault="00272263" w:rsidP="00272263">
      <w:pPr>
        <w:tabs>
          <w:tab w:val="left" w:pos="-720"/>
        </w:tabs>
        <w:spacing w:line="200" w:lineRule="atLeast"/>
        <w:ind w:firstLine="720"/>
        <w:jc w:val="both"/>
        <w:rPr>
          <w:rFonts w:ascii="Arial Narrow" w:hAnsi="Arial Narrow"/>
          <w:i/>
          <w:color w:val="000000"/>
        </w:rPr>
      </w:pPr>
    </w:p>
    <w:p w14:paraId="581F8B8B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Zagwarantowanie osobom</w:t>
      </w:r>
      <w:r w:rsidR="00E8251B">
        <w:rPr>
          <w:rFonts w:ascii="Arial Narrow" w:hAnsi="Arial Narrow"/>
          <w:b/>
          <w:i/>
          <w:color w:val="000000"/>
        </w:rPr>
        <w:t xml:space="preserve"> z</w:t>
      </w:r>
      <w:r w:rsidRPr="000A7805">
        <w:rPr>
          <w:rFonts w:ascii="Arial Narrow" w:hAnsi="Arial Narrow"/>
          <w:b/>
          <w:i/>
          <w:color w:val="000000"/>
        </w:rPr>
        <w:t xml:space="preserve"> niepełnosprawn</w:t>
      </w:r>
      <w:r w:rsidR="00E8251B">
        <w:rPr>
          <w:rFonts w:ascii="Arial Narrow" w:hAnsi="Arial Narrow"/>
          <w:b/>
          <w:i/>
          <w:color w:val="000000"/>
        </w:rPr>
        <w:t>ościami</w:t>
      </w:r>
      <w:r w:rsidRPr="000A7805">
        <w:rPr>
          <w:rFonts w:ascii="Arial Narrow" w:hAnsi="Arial Narrow"/>
          <w:b/>
          <w:i/>
          <w:color w:val="000000"/>
        </w:rPr>
        <w:t xml:space="preserve"> możliwości uczestnictwa w wydarzeniach kulturalnych, sportowych i rekreacyjnych na równych prawach.</w:t>
      </w:r>
    </w:p>
    <w:p w14:paraId="4D394B75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2A1099ED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59EDEB71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176E3FCB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7B921E3E" w14:textId="77777777" w:rsidR="00D056EC" w:rsidRDefault="00272263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Zapewnienie osobom </w:t>
      </w:r>
      <w:r w:rsidR="00E8251B"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niepełnosprawn</w:t>
      </w:r>
      <w:r w:rsidR="00E8251B">
        <w:rPr>
          <w:rFonts w:ascii="Arial Narrow" w:hAnsi="Arial Narrow"/>
          <w:color w:val="000000"/>
        </w:rPr>
        <w:t>ościami</w:t>
      </w:r>
      <w:r w:rsidRPr="000A7805">
        <w:rPr>
          <w:rFonts w:ascii="Arial Narrow" w:hAnsi="Arial Narrow"/>
          <w:color w:val="000000"/>
        </w:rPr>
        <w:t xml:space="preserve"> dostępu do ośrodków kultury i usług z nią</w:t>
      </w:r>
      <w:r w:rsidR="001F420C">
        <w:rPr>
          <w:rFonts w:ascii="Arial Narrow" w:hAnsi="Arial Narrow"/>
          <w:color w:val="000000"/>
        </w:rPr>
        <w:t xml:space="preserve"> związanych, takich jak teatry,</w:t>
      </w:r>
      <w:r w:rsidRPr="000A7805">
        <w:rPr>
          <w:rFonts w:ascii="Arial Narrow" w:hAnsi="Arial Narrow"/>
          <w:color w:val="000000"/>
        </w:rPr>
        <w:t xml:space="preserve"> kina, muzea i biblioteki.</w:t>
      </w:r>
    </w:p>
    <w:p w14:paraId="2F9F2603" w14:textId="77777777" w:rsidR="00D056EC" w:rsidRPr="00D056EC" w:rsidRDefault="00D056EC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>
        <w:rPr>
          <w:rFonts w:ascii="Arial Narrow" w:eastAsiaTheme="minorHAnsi" w:hAnsi="Arial Narrow" w:cs="Verdana"/>
          <w:lang w:eastAsia="en-US"/>
        </w:rPr>
        <w:t>U</w:t>
      </w:r>
      <w:r w:rsidRPr="00D056EC">
        <w:rPr>
          <w:rFonts w:ascii="Arial Narrow" w:eastAsiaTheme="minorHAnsi" w:hAnsi="Arial Narrow" w:cs="Verdana"/>
          <w:lang w:eastAsia="en-US"/>
        </w:rPr>
        <w:t xml:space="preserve">dostępnianie </w:t>
      </w:r>
      <w:r w:rsidR="004F35C1">
        <w:rPr>
          <w:rFonts w:ascii="Arial Narrow" w:eastAsiaTheme="minorHAnsi" w:hAnsi="Arial Narrow" w:cs="Verdana"/>
          <w:lang w:eastAsia="en-US"/>
        </w:rPr>
        <w:t>zdi</w:t>
      </w:r>
      <w:r>
        <w:rPr>
          <w:rFonts w:ascii="Arial Narrow" w:eastAsiaTheme="minorHAnsi" w:hAnsi="Arial Narrow" w:cs="Verdana"/>
          <w:lang w:eastAsia="en-US"/>
        </w:rPr>
        <w:t xml:space="preserve">gitalizowanych dóbr kultury </w:t>
      </w:r>
      <w:r w:rsidRPr="00D056EC">
        <w:rPr>
          <w:rFonts w:ascii="Arial Narrow" w:eastAsiaTheme="minorHAnsi" w:hAnsi="Arial Narrow" w:cs="Verdana"/>
          <w:lang w:eastAsia="en-US"/>
        </w:rPr>
        <w:t>w Internecie</w:t>
      </w:r>
      <w:r>
        <w:rPr>
          <w:rFonts w:ascii="Arial Narrow" w:eastAsiaTheme="minorHAnsi" w:hAnsi="Arial Narrow" w:cs="Verdana"/>
          <w:lang w:eastAsia="en-US"/>
        </w:rPr>
        <w:t>.</w:t>
      </w:r>
    </w:p>
    <w:p w14:paraId="078213BD" w14:textId="77777777" w:rsidR="00D056EC" w:rsidRDefault="00D056EC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Tworzenie optymalnych warunków umożliwiających osobom z niepełnosprawnościami zwiększenie uczestnictwa w różnych formach aktywności kulturalnej, artystycznej, sportowej i turystycznej.</w:t>
      </w:r>
    </w:p>
    <w:p w14:paraId="243BFA8D" w14:textId="77777777" w:rsidR="00272263" w:rsidRPr="000A7805" w:rsidRDefault="00272263" w:rsidP="00272263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Tworzenie i wspieranie projektów dotyczących rozwijania dostępności i uczestnictwa osób </w:t>
      </w:r>
      <w:r w:rsidR="00E8251B"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niepełnosprawn</w:t>
      </w:r>
      <w:r w:rsidR="00D056EC">
        <w:rPr>
          <w:rFonts w:ascii="Arial Narrow" w:hAnsi="Arial Narrow"/>
          <w:color w:val="000000"/>
        </w:rPr>
        <w:t>ościami</w:t>
      </w:r>
      <w:r w:rsidRPr="000A7805">
        <w:rPr>
          <w:rFonts w:ascii="Arial Narrow" w:hAnsi="Arial Narrow"/>
          <w:color w:val="000000"/>
        </w:rPr>
        <w:t xml:space="preserve"> w </w:t>
      </w:r>
      <w:r w:rsidR="00D056EC">
        <w:rPr>
          <w:rFonts w:ascii="Arial Narrow" w:hAnsi="Arial Narrow"/>
          <w:color w:val="000000"/>
        </w:rPr>
        <w:t xml:space="preserve">kulturze, </w:t>
      </w:r>
      <w:r w:rsidRPr="000A7805">
        <w:rPr>
          <w:rFonts w:ascii="Arial Narrow" w:hAnsi="Arial Narrow"/>
          <w:color w:val="000000"/>
        </w:rPr>
        <w:t>sporcie i rekreacji.</w:t>
      </w:r>
    </w:p>
    <w:p w14:paraId="2C07B23D" w14:textId="77777777" w:rsidR="00D056EC" w:rsidRPr="000A7805" w:rsidRDefault="00D056EC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Informowanie osób </w:t>
      </w:r>
      <w:r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niepełnosprawn</w:t>
      </w:r>
      <w:r>
        <w:rPr>
          <w:rFonts w:ascii="Arial Narrow" w:hAnsi="Arial Narrow"/>
          <w:color w:val="000000"/>
        </w:rPr>
        <w:t>ościami</w:t>
      </w:r>
      <w:r w:rsidRPr="000A7805">
        <w:rPr>
          <w:rFonts w:ascii="Arial Narrow" w:hAnsi="Arial Narrow"/>
          <w:color w:val="000000"/>
        </w:rPr>
        <w:t xml:space="preserve"> o możliwościach uczestnictwa w wydarzeniach kulturalnych, sportowych i r</w:t>
      </w:r>
      <w:r>
        <w:rPr>
          <w:rFonts w:ascii="Arial Narrow" w:hAnsi="Arial Narrow"/>
          <w:color w:val="000000"/>
        </w:rPr>
        <w:t>ekreacyjnych na terenie powiatu</w:t>
      </w:r>
      <w:r w:rsidRPr="000A7805">
        <w:rPr>
          <w:rFonts w:ascii="Arial Narrow" w:hAnsi="Arial Narrow"/>
          <w:color w:val="000000"/>
        </w:rPr>
        <w:t>, kraju i za granicą</w:t>
      </w:r>
      <w:r>
        <w:rPr>
          <w:rFonts w:ascii="Arial Narrow" w:hAnsi="Arial Narrow"/>
          <w:color w:val="000000"/>
        </w:rPr>
        <w:t>.</w:t>
      </w:r>
    </w:p>
    <w:p w14:paraId="3E4D9EC9" w14:textId="77777777" w:rsidR="00D056EC" w:rsidRPr="000A7805" w:rsidRDefault="00D056EC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Wspieranie inicjatyw zagospodarowujących wolny czas </w:t>
      </w:r>
      <w:r w:rsidRPr="000A7805">
        <w:rPr>
          <w:rFonts w:ascii="Arial Narrow" w:hAnsi="Arial Narrow"/>
        </w:rPr>
        <w:t>osób</w:t>
      </w:r>
      <w:r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>
        <w:rPr>
          <w:rFonts w:ascii="Arial Narrow" w:hAnsi="Arial Narrow"/>
        </w:rPr>
        <w:t>ościami</w:t>
      </w:r>
      <w:r w:rsidRPr="000A7805">
        <w:rPr>
          <w:rFonts w:ascii="Arial Narrow" w:hAnsi="Arial Narrow"/>
          <w:color w:val="000000"/>
        </w:rPr>
        <w:t>.</w:t>
      </w:r>
    </w:p>
    <w:p w14:paraId="42D14994" w14:textId="77777777" w:rsidR="00D056EC" w:rsidRPr="000A7805" w:rsidRDefault="00D056EC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Promowanie talentów i twórczości </w:t>
      </w:r>
      <w:r w:rsidRPr="000A7805">
        <w:rPr>
          <w:rFonts w:ascii="Arial Narrow" w:hAnsi="Arial Narrow"/>
        </w:rPr>
        <w:t>osób</w:t>
      </w:r>
      <w:r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>
        <w:rPr>
          <w:rFonts w:ascii="Arial Narrow" w:hAnsi="Arial Narrow"/>
        </w:rPr>
        <w:t>ościami.</w:t>
      </w:r>
    </w:p>
    <w:p w14:paraId="72009452" w14:textId="77777777" w:rsidR="00272263" w:rsidRPr="000A7805" w:rsidRDefault="00272263" w:rsidP="00272263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lastRenderedPageBreak/>
        <w:t xml:space="preserve">Wspomaganie uczestnictwa osób </w:t>
      </w:r>
      <w:r w:rsidR="00D056EC">
        <w:rPr>
          <w:rFonts w:ascii="Arial Narrow" w:hAnsi="Arial Narrow"/>
          <w:color w:val="000000"/>
        </w:rPr>
        <w:t>z niepełnosprawnościami</w:t>
      </w:r>
      <w:r w:rsidRPr="000A7805">
        <w:rPr>
          <w:rFonts w:ascii="Arial Narrow" w:hAnsi="Arial Narrow"/>
          <w:color w:val="000000"/>
        </w:rPr>
        <w:t xml:space="preserve"> w krajowych i międzynarodowych imprezach sportowych.</w:t>
      </w:r>
    </w:p>
    <w:p w14:paraId="1B46FAAA" w14:textId="77777777" w:rsidR="00272263" w:rsidRPr="000A7805" w:rsidRDefault="00272263" w:rsidP="00272263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Podnoszenie jakości bazy turystycznej dostępnej osobom </w:t>
      </w:r>
      <w:r w:rsidR="00D056EC"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niepełnosprawn</w:t>
      </w:r>
      <w:r w:rsidR="00D056EC">
        <w:rPr>
          <w:rFonts w:ascii="Arial Narrow" w:hAnsi="Arial Narrow"/>
          <w:color w:val="000000"/>
        </w:rPr>
        <w:t>ościami.</w:t>
      </w:r>
    </w:p>
    <w:p w14:paraId="0D0AFC64" w14:textId="77777777" w:rsidR="00272263" w:rsidRPr="000A7805" w:rsidRDefault="00272263" w:rsidP="00272263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Wspieranie stałego dokształcania i podnoszenia kwalifikacji personelu tworzącego </w:t>
      </w:r>
      <w:r w:rsidRPr="000A7805">
        <w:rPr>
          <w:rFonts w:ascii="Arial Narrow" w:hAnsi="Arial Narrow"/>
          <w:color w:val="000000"/>
        </w:rPr>
        <w:br/>
        <w:t xml:space="preserve">i realizującego programy kulturalne, rekreacyjne i sportowe dla </w:t>
      </w:r>
      <w:r w:rsidR="00D056EC" w:rsidRPr="000A7805">
        <w:rPr>
          <w:rFonts w:ascii="Arial Narrow" w:hAnsi="Arial Narrow"/>
        </w:rPr>
        <w:t>osób</w:t>
      </w:r>
      <w:r w:rsidR="00D056EC">
        <w:rPr>
          <w:rFonts w:ascii="Arial Narrow" w:hAnsi="Arial Narrow"/>
        </w:rPr>
        <w:t xml:space="preserve"> z</w:t>
      </w:r>
      <w:r w:rsidR="00D056EC" w:rsidRPr="000A7805">
        <w:rPr>
          <w:rFonts w:ascii="Arial Narrow" w:hAnsi="Arial Narrow"/>
        </w:rPr>
        <w:t xml:space="preserve"> niepełnosprawn</w:t>
      </w:r>
      <w:r w:rsidR="00D056EC">
        <w:rPr>
          <w:rFonts w:ascii="Arial Narrow" w:hAnsi="Arial Narrow"/>
        </w:rPr>
        <w:t>ościami.</w:t>
      </w:r>
    </w:p>
    <w:p w14:paraId="79813761" w14:textId="77777777" w:rsidR="00272263" w:rsidRDefault="00272263" w:rsidP="00D056EC">
      <w:pPr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Współprac</w:t>
      </w:r>
      <w:r w:rsidR="001F420C">
        <w:rPr>
          <w:rFonts w:ascii="Arial Narrow" w:hAnsi="Arial Narrow"/>
          <w:color w:val="000000"/>
        </w:rPr>
        <w:t>a z organizacjami pozarządowymi</w:t>
      </w:r>
      <w:r w:rsidRPr="000A7805">
        <w:rPr>
          <w:rFonts w:ascii="Arial Narrow" w:hAnsi="Arial Narrow"/>
          <w:color w:val="000000"/>
        </w:rPr>
        <w:t xml:space="preserve"> realizującymi programy kulturalne, rekreacyjne </w:t>
      </w:r>
      <w:r w:rsidRPr="000A7805">
        <w:rPr>
          <w:rFonts w:ascii="Arial Narrow" w:hAnsi="Arial Narrow"/>
          <w:color w:val="000000"/>
        </w:rPr>
        <w:br/>
        <w:t xml:space="preserve">i sportowe dla </w:t>
      </w:r>
      <w:r w:rsidR="00D056EC" w:rsidRPr="000A7805">
        <w:rPr>
          <w:rFonts w:ascii="Arial Narrow" w:hAnsi="Arial Narrow"/>
        </w:rPr>
        <w:t>osób</w:t>
      </w:r>
      <w:r w:rsidR="00D056EC">
        <w:rPr>
          <w:rFonts w:ascii="Arial Narrow" w:hAnsi="Arial Narrow"/>
        </w:rPr>
        <w:t xml:space="preserve"> z</w:t>
      </w:r>
      <w:r w:rsidR="00D056EC" w:rsidRPr="000A7805">
        <w:rPr>
          <w:rFonts w:ascii="Arial Narrow" w:hAnsi="Arial Narrow"/>
        </w:rPr>
        <w:t xml:space="preserve"> niepełnosprawn</w:t>
      </w:r>
      <w:r w:rsidR="00D056EC">
        <w:rPr>
          <w:rFonts w:ascii="Arial Narrow" w:hAnsi="Arial Narrow"/>
        </w:rPr>
        <w:t>ościami.</w:t>
      </w:r>
    </w:p>
    <w:p w14:paraId="6D368723" w14:textId="77777777" w:rsidR="00D056EC" w:rsidRPr="00D056EC" w:rsidRDefault="00D056EC" w:rsidP="00D056EC">
      <w:pPr>
        <w:tabs>
          <w:tab w:val="left" w:pos="720"/>
        </w:tabs>
        <w:ind w:left="1070"/>
        <w:jc w:val="both"/>
        <w:rPr>
          <w:rFonts w:ascii="Arial Narrow" w:hAnsi="Arial Narrow"/>
          <w:color w:val="000000"/>
        </w:rPr>
      </w:pPr>
    </w:p>
    <w:p w14:paraId="5FEB302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5CA2BA9B" w14:textId="77777777" w:rsidR="00272263" w:rsidRPr="000A7805" w:rsidRDefault="00272263" w:rsidP="00272263">
      <w:pPr>
        <w:tabs>
          <w:tab w:val="left" w:pos="-350"/>
        </w:tabs>
        <w:spacing w:line="200" w:lineRule="atLeast"/>
        <w:ind w:left="370"/>
        <w:jc w:val="both"/>
        <w:rPr>
          <w:rFonts w:ascii="Arial Narrow" w:hAnsi="Arial Narrow"/>
          <w:color w:val="000000"/>
        </w:rPr>
      </w:pPr>
    </w:p>
    <w:p w14:paraId="69DDAADE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likwidacja barier w poruszaniu się i komunikowaniu w ośrodkach kultury, rekreacji i sportu,</w:t>
      </w:r>
    </w:p>
    <w:p w14:paraId="77F0E953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organizowanie specjalnych form</w:t>
      </w:r>
      <w:r w:rsidR="00D056EC">
        <w:rPr>
          <w:rFonts w:ascii="Arial Narrow" w:hAnsi="Arial Narrow"/>
          <w:color w:val="000000"/>
        </w:rPr>
        <w:t xml:space="preserve"> kultury,</w:t>
      </w:r>
      <w:r w:rsidRPr="000A7805">
        <w:rPr>
          <w:rFonts w:ascii="Arial Narrow" w:hAnsi="Arial Narrow"/>
          <w:color w:val="000000"/>
        </w:rPr>
        <w:t xml:space="preserve"> rekreacji i sportu</w:t>
      </w:r>
      <w:r w:rsidR="00D056EC">
        <w:rPr>
          <w:rFonts w:ascii="Arial Narrow" w:hAnsi="Arial Narrow"/>
          <w:color w:val="000000"/>
        </w:rPr>
        <w:t>,</w:t>
      </w:r>
    </w:p>
    <w:p w14:paraId="70341DD2" w14:textId="77777777" w:rsidR="00272263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modernizacja, zwiększanie i przystosowywanie infrastruktury umożliwiającej osobom </w:t>
      </w:r>
      <w:r w:rsidR="00D056EC"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</w:t>
      </w:r>
      <w:r w:rsidR="00D056EC">
        <w:rPr>
          <w:rFonts w:ascii="Arial Narrow" w:hAnsi="Arial Narrow"/>
          <w:color w:val="000000"/>
        </w:rPr>
        <w:t>nościami</w:t>
      </w:r>
      <w:r w:rsidRPr="000A7805">
        <w:rPr>
          <w:rFonts w:ascii="Arial Narrow" w:hAnsi="Arial Narrow"/>
          <w:color w:val="000000"/>
        </w:rPr>
        <w:t xml:space="preserve"> </w:t>
      </w:r>
      <w:r w:rsidR="00FD52E5" w:rsidRPr="000A7805">
        <w:rPr>
          <w:rFonts w:ascii="Arial Narrow" w:hAnsi="Arial Narrow"/>
          <w:color w:val="000000"/>
        </w:rPr>
        <w:t>uczestnictwo w</w:t>
      </w:r>
      <w:r w:rsidRPr="000A7805">
        <w:rPr>
          <w:rFonts w:ascii="Arial Narrow" w:hAnsi="Arial Narrow"/>
          <w:color w:val="000000"/>
        </w:rPr>
        <w:t xml:space="preserve"> wydarzeniach kulturalnych, sportowych i rekreacyjnych,</w:t>
      </w:r>
    </w:p>
    <w:p w14:paraId="1A68E71F" w14:textId="77777777" w:rsidR="004B73FB" w:rsidRDefault="004B73FB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tworzenie klubów, kół zainteresowań dla osób z niepełnosprawnościami,</w:t>
      </w:r>
    </w:p>
    <w:p w14:paraId="45773E0B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wspieranie i organizacja kursów i szkoleń dla instruktorów i trenerów,</w:t>
      </w:r>
    </w:p>
    <w:p w14:paraId="0A94052A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organizacja wystaw, konkursów, pleneró</w:t>
      </w:r>
      <w:r w:rsidR="00E13C29" w:rsidRPr="000A7805">
        <w:rPr>
          <w:rFonts w:ascii="Arial Narrow" w:hAnsi="Arial Narrow"/>
          <w:color w:val="000000"/>
        </w:rPr>
        <w:t>w, targów, kiermasz</w:t>
      </w:r>
      <w:r w:rsidR="00D056EC">
        <w:rPr>
          <w:rFonts w:ascii="Arial Narrow" w:hAnsi="Arial Narrow"/>
          <w:color w:val="000000"/>
        </w:rPr>
        <w:t>ów</w:t>
      </w:r>
      <w:r w:rsidR="00E13C29" w:rsidRPr="000A7805">
        <w:rPr>
          <w:rFonts w:ascii="Arial Narrow" w:hAnsi="Arial Narrow"/>
          <w:color w:val="000000"/>
        </w:rPr>
        <w:t xml:space="preserve">, festiwali promujących twórczość osób </w:t>
      </w:r>
      <w:r w:rsidR="00D056EC">
        <w:rPr>
          <w:rFonts w:ascii="Arial Narrow" w:hAnsi="Arial Narrow"/>
          <w:color w:val="000000"/>
        </w:rPr>
        <w:t xml:space="preserve">z </w:t>
      </w:r>
      <w:r w:rsidR="00E13C29" w:rsidRPr="000A7805">
        <w:rPr>
          <w:rFonts w:ascii="Arial Narrow" w:hAnsi="Arial Narrow"/>
          <w:color w:val="000000"/>
        </w:rPr>
        <w:t>niepełnosprawn</w:t>
      </w:r>
      <w:r w:rsidR="00D056EC">
        <w:rPr>
          <w:rFonts w:ascii="Arial Narrow" w:hAnsi="Arial Narrow"/>
          <w:color w:val="000000"/>
        </w:rPr>
        <w:t>ościami</w:t>
      </w:r>
      <w:r w:rsidR="00E13C29" w:rsidRPr="000A7805">
        <w:rPr>
          <w:rFonts w:ascii="Arial Narrow" w:hAnsi="Arial Narrow"/>
          <w:color w:val="000000"/>
        </w:rPr>
        <w:t>,</w:t>
      </w:r>
    </w:p>
    <w:p w14:paraId="6B96D593" w14:textId="77777777" w:rsidR="00272263" w:rsidRPr="000F0598" w:rsidRDefault="00272263" w:rsidP="000F0598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rozwój i wykorzystanie specjalnych urządzeń technicznych, aby udostępnić osobom</w:t>
      </w:r>
      <w:r w:rsidR="00D056EC">
        <w:rPr>
          <w:rFonts w:ascii="Arial Narrow" w:hAnsi="Arial Narrow"/>
          <w:color w:val="000000"/>
        </w:rPr>
        <w:t xml:space="preserve"> z </w:t>
      </w:r>
      <w:r w:rsidRPr="000A7805">
        <w:rPr>
          <w:rFonts w:ascii="Arial Narrow" w:hAnsi="Arial Narrow"/>
          <w:color w:val="000000"/>
        </w:rPr>
        <w:t>niepełnosprawn</w:t>
      </w:r>
      <w:r w:rsidR="00D056EC">
        <w:rPr>
          <w:rFonts w:ascii="Arial Narrow" w:hAnsi="Arial Narrow"/>
          <w:color w:val="000000"/>
        </w:rPr>
        <w:t>ościami</w:t>
      </w:r>
      <w:r w:rsidRPr="000A7805">
        <w:rPr>
          <w:rFonts w:ascii="Arial Narrow" w:hAnsi="Arial Narrow"/>
          <w:color w:val="000000"/>
        </w:rPr>
        <w:t xml:space="preserve"> takie formy kultury jak literatura, film i teatr,</w:t>
      </w:r>
      <w:r w:rsidR="000F0598" w:rsidRPr="000F0598">
        <w:rPr>
          <w:rFonts w:ascii="Arial Narrow" w:eastAsiaTheme="minorHAnsi" w:hAnsi="Arial Narrow" w:cs="Verdana"/>
          <w:lang w:eastAsia="en-US"/>
        </w:rPr>
        <w:t xml:space="preserve"> </w:t>
      </w:r>
      <w:r w:rsidR="000F0598">
        <w:rPr>
          <w:rFonts w:ascii="Arial Narrow" w:eastAsiaTheme="minorHAnsi" w:hAnsi="Arial Narrow" w:cs="Verdana"/>
          <w:lang w:eastAsia="en-US"/>
        </w:rPr>
        <w:t>poprzez m.in. d</w:t>
      </w:r>
      <w:r w:rsidR="000F0598" w:rsidRPr="00D056EC">
        <w:rPr>
          <w:rFonts w:ascii="Arial Narrow" w:eastAsiaTheme="minorHAnsi" w:hAnsi="Arial Narrow" w:cs="Verdana"/>
          <w:lang w:eastAsia="en-US"/>
        </w:rPr>
        <w:t>igitalizacj</w:t>
      </w:r>
      <w:r w:rsidR="000F0598">
        <w:rPr>
          <w:rFonts w:ascii="Arial Narrow" w:eastAsiaTheme="minorHAnsi" w:hAnsi="Arial Narrow" w:cs="Verdana"/>
          <w:lang w:eastAsia="en-US"/>
        </w:rPr>
        <w:t>ę</w:t>
      </w:r>
      <w:r w:rsidR="000F0598" w:rsidRPr="00D056EC">
        <w:rPr>
          <w:rFonts w:ascii="Arial Narrow" w:eastAsiaTheme="minorHAnsi" w:hAnsi="Arial Narrow" w:cs="Verdana"/>
          <w:lang w:eastAsia="en-US"/>
        </w:rPr>
        <w:t xml:space="preserve"> dóbr kultury oraz udostępnianie ich w Internecie w formatach dostępnych</w:t>
      </w:r>
      <w:r w:rsidR="000F0598">
        <w:rPr>
          <w:rFonts w:ascii="Arial Narrow" w:eastAsiaTheme="minorHAnsi" w:hAnsi="Arial Narrow" w:cs="Verdana"/>
          <w:lang w:eastAsia="en-US"/>
        </w:rPr>
        <w:t>,</w:t>
      </w:r>
    </w:p>
    <w:p w14:paraId="148C66E2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wydawanie </w:t>
      </w:r>
      <w:r w:rsidR="00FD52E5" w:rsidRPr="000A7805">
        <w:rPr>
          <w:rFonts w:ascii="Arial Narrow" w:hAnsi="Arial Narrow"/>
          <w:color w:val="000000"/>
        </w:rPr>
        <w:t xml:space="preserve">folderów, </w:t>
      </w:r>
      <w:r w:rsidR="0089781C" w:rsidRPr="000A7805">
        <w:rPr>
          <w:rFonts w:ascii="Arial Narrow" w:hAnsi="Arial Narrow"/>
          <w:color w:val="000000"/>
        </w:rPr>
        <w:t>informatorów , broszur</w:t>
      </w:r>
      <w:r w:rsidR="000F0598">
        <w:rPr>
          <w:rFonts w:ascii="Arial Narrow" w:hAnsi="Arial Narrow"/>
          <w:color w:val="000000"/>
        </w:rPr>
        <w:t>, materiałów audiowizualnych</w:t>
      </w:r>
      <w:r w:rsidR="0089781C" w:rsidRPr="000A7805">
        <w:rPr>
          <w:rFonts w:ascii="Arial Narrow" w:hAnsi="Arial Narrow"/>
          <w:color w:val="000000"/>
        </w:rPr>
        <w:t xml:space="preserve"> dostosowanych do potrzeb osób z niepełnosprawnością,</w:t>
      </w:r>
    </w:p>
    <w:p w14:paraId="6953B6F4" w14:textId="77777777" w:rsidR="00272263" w:rsidRPr="000A7805" w:rsidRDefault="00272263" w:rsidP="00272263">
      <w:pPr>
        <w:numPr>
          <w:ilvl w:val="0"/>
          <w:numId w:val="4"/>
        </w:numPr>
        <w:tabs>
          <w:tab w:val="left" w:pos="760"/>
        </w:tabs>
        <w:spacing w:line="200" w:lineRule="atLeast"/>
        <w:ind w:left="7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angażowanie mediów lokalnych i regionalnych</w:t>
      </w:r>
      <w:r w:rsidR="00E13C29" w:rsidRPr="000A7805">
        <w:rPr>
          <w:rFonts w:ascii="Arial Narrow" w:hAnsi="Arial Narrow"/>
          <w:color w:val="000000"/>
        </w:rPr>
        <w:t xml:space="preserve"> w promowanie imprez o charakterze integracyjnym.</w:t>
      </w:r>
    </w:p>
    <w:p w14:paraId="4B9E9A16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1E8A29F7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3578B8C1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73549DA6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 </w:t>
      </w:r>
    </w:p>
    <w:p w14:paraId="1030EBD5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Gminy powiatu żywieckiego</w:t>
      </w:r>
    </w:p>
    <w:p w14:paraId="3FD40E0A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pozarządowe</w:t>
      </w:r>
    </w:p>
    <w:p w14:paraId="452B704C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Ośrodki kulturalne, sportowe, rekreacyjne, turystyczne</w:t>
      </w:r>
    </w:p>
    <w:p w14:paraId="2E7FE535" w14:textId="77777777" w:rsidR="00E13C29" w:rsidRPr="000A7805" w:rsidRDefault="00E13C29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Media lokalne i regionalne</w:t>
      </w:r>
    </w:p>
    <w:p w14:paraId="7B88F4AC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color w:val="000000"/>
          <w:sz w:val="28"/>
        </w:rPr>
      </w:pPr>
    </w:p>
    <w:p w14:paraId="501F6331" w14:textId="77777777" w:rsidR="00C05CE9" w:rsidRPr="000A7805" w:rsidRDefault="000F0598" w:rsidP="00C05CE9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36" w:name="_Toc413740222"/>
      <w:bookmarkStart w:id="37" w:name="_Toc65842222"/>
      <w:r>
        <w:rPr>
          <w:rFonts w:ascii="Arial Narrow" w:hAnsi="Arial Narrow"/>
          <w:i/>
          <w:color w:val="000000"/>
          <w:sz w:val="28"/>
        </w:rPr>
        <w:t xml:space="preserve">IX </w:t>
      </w:r>
      <w:r w:rsidR="00C05CE9" w:rsidRPr="000A7805">
        <w:rPr>
          <w:rFonts w:ascii="Arial Narrow" w:hAnsi="Arial Narrow"/>
          <w:i/>
          <w:color w:val="000000"/>
          <w:sz w:val="28"/>
        </w:rPr>
        <w:t>Cel strategiczny</w:t>
      </w:r>
      <w:bookmarkEnd w:id="36"/>
      <w:bookmarkEnd w:id="37"/>
    </w:p>
    <w:p w14:paraId="5F2D409E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6614C3DD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 xml:space="preserve">Wzmocnienie i zintegrowanie podmiotów działających na rzecz osób </w:t>
      </w:r>
      <w:r w:rsidR="000F0598">
        <w:rPr>
          <w:rFonts w:ascii="Arial Narrow" w:hAnsi="Arial Narrow"/>
          <w:b/>
          <w:i/>
          <w:color w:val="000000"/>
        </w:rPr>
        <w:t xml:space="preserve">z </w:t>
      </w:r>
      <w:r w:rsidRPr="000A7805">
        <w:rPr>
          <w:rFonts w:ascii="Arial Narrow" w:hAnsi="Arial Narrow"/>
          <w:b/>
          <w:i/>
          <w:color w:val="000000"/>
        </w:rPr>
        <w:t>niepełnosprawn</w:t>
      </w:r>
      <w:r w:rsidR="000F0598">
        <w:rPr>
          <w:rFonts w:ascii="Arial Narrow" w:hAnsi="Arial Narrow"/>
          <w:b/>
          <w:i/>
          <w:color w:val="000000"/>
        </w:rPr>
        <w:t>ościami</w:t>
      </w:r>
      <w:r w:rsidRPr="000A7805">
        <w:rPr>
          <w:rFonts w:ascii="Arial Narrow" w:hAnsi="Arial Narrow"/>
          <w:b/>
          <w:i/>
          <w:color w:val="000000"/>
        </w:rPr>
        <w:t xml:space="preserve"> na terenie powiatu żywieckiego</w:t>
      </w:r>
    </w:p>
    <w:p w14:paraId="45AAE6A7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485F67B0" w14:textId="77777777" w:rsidR="00C05CE9" w:rsidRPr="000A7805" w:rsidRDefault="00C05CE9" w:rsidP="00C05CE9">
      <w:pPr>
        <w:tabs>
          <w:tab w:val="left" w:pos="-720"/>
        </w:tabs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0F19AEAC" w14:textId="77777777" w:rsidR="00C05CE9" w:rsidRPr="000A7805" w:rsidRDefault="00C05CE9" w:rsidP="00C05CE9">
      <w:pPr>
        <w:tabs>
          <w:tab w:val="left" w:pos="-720"/>
        </w:tabs>
        <w:jc w:val="both"/>
        <w:rPr>
          <w:rFonts w:ascii="Arial Narrow" w:hAnsi="Arial Narrow"/>
          <w:b/>
          <w:i/>
          <w:color w:val="000000"/>
        </w:rPr>
      </w:pPr>
    </w:p>
    <w:p w14:paraId="674EA6E4" w14:textId="77777777" w:rsidR="00C05CE9" w:rsidRPr="000A7805" w:rsidRDefault="00C05CE9" w:rsidP="00C05CE9">
      <w:pPr>
        <w:pStyle w:val="Tekstpodstawowy21"/>
        <w:numPr>
          <w:ilvl w:val="0"/>
          <w:numId w:val="7"/>
        </w:numPr>
        <w:tabs>
          <w:tab w:val="clear" w:pos="-720"/>
          <w:tab w:val="left" w:pos="720"/>
        </w:tabs>
        <w:rPr>
          <w:rFonts w:ascii="Arial Narrow" w:hAnsi="Arial Narrow"/>
          <w:sz w:val="24"/>
        </w:rPr>
      </w:pPr>
      <w:r w:rsidRPr="000A7805">
        <w:rPr>
          <w:rFonts w:ascii="Arial Narrow" w:hAnsi="Arial Narrow"/>
          <w:sz w:val="24"/>
        </w:rPr>
        <w:t xml:space="preserve">Inicjowanie wzajemnej współpracy samorządów lokalnych, ich instytucji, organizacji pozarządowych oraz środowiska osób </w:t>
      </w:r>
      <w:r w:rsidR="000F0598">
        <w:rPr>
          <w:rFonts w:ascii="Arial Narrow" w:hAnsi="Arial Narrow"/>
          <w:sz w:val="24"/>
        </w:rPr>
        <w:t xml:space="preserve">z </w:t>
      </w:r>
      <w:r w:rsidRPr="000A7805">
        <w:rPr>
          <w:rFonts w:ascii="Arial Narrow" w:hAnsi="Arial Narrow"/>
          <w:sz w:val="24"/>
        </w:rPr>
        <w:t>niepełnosprawn</w:t>
      </w:r>
      <w:r w:rsidR="000F0598">
        <w:rPr>
          <w:rFonts w:ascii="Arial Narrow" w:hAnsi="Arial Narrow"/>
          <w:sz w:val="24"/>
        </w:rPr>
        <w:t>ościami.</w:t>
      </w:r>
    </w:p>
    <w:p w14:paraId="4F6571B0" w14:textId="77777777" w:rsidR="00C05CE9" w:rsidRPr="000A7805" w:rsidRDefault="00C05CE9" w:rsidP="00C05CE9">
      <w:pPr>
        <w:numPr>
          <w:ilvl w:val="0"/>
          <w:numId w:val="7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Podejmowanie działań w kierunku wzrostu kwalifikacji i doskonalenia wiedzy osób  pracujących na co dzień lub opiekujących się osobami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ościami.</w:t>
      </w:r>
    </w:p>
    <w:p w14:paraId="01C74642" w14:textId="77777777" w:rsidR="00A8096D" w:rsidRDefault="00A8096D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</w:p>
    <w:p w14:paraId="54DEF2DF" w14:textId="77777777" w:rsidR="00C05CE9" w:rsidRPr="00A8096D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</w:rPr>
      </w:pPr>
      <w:r w:rsidRPr="000A7805">
        <w:rPr>
          <w:rFonts w:ascii="Arial Narrow" w:hAnsi="Arial Narrow"/>
          <w:b/>
          <w:i/>
        </w:rPr>
        <w:t>Działania:</w:t>
      </w:r>
    </w:p>
    <w:p w14:paraId="081824E4" w14:textId="77777777" w:rsidR="00C05CE9" w:rsidRPr="00A8096D" w:rsidRDefault="00C05CE9" w:rsidP="00A8096D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współpraca i wymiana doświadczeń w zakresie działalności na rzecz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</w:t>
      </w:r>
      <w:r w:rsidR="00A8096D">
        <w:rPr>
          <w:rFonts w:ascii="Arial Narrow" w:hAnsi="Arial Narrow"/>
        </w:rPr>
        <w:t xml:space="preserve"> </w:t>
      </w:r>
      <w:r w:rsidRPr="00A8096D">
        <w:rPr>
          <w:rFonts w:ascii="Arial Narrow" w:hAnsi="Arial Narrow"/>
        </w:rPr>
        <w:t>pomiędzy samorządami lokalnymi a organizacjami pozarządowymi, wspólne planowanie - konferencj</w:t>
      </w:r>
      <w:r w:rsidR="00E13C29" w:rsidRPr="00A8096D">
        <w:rPr>
          <w:rFonts w:ascii="Arial Narrow" w:hAnsi="Arial Narrow"/>
        </w:rPr>
        <w:t>i</w:t>
      </w:r>
      <w:r w:rsidRPr="00A8096D">
        <w:rPr>
          <w:rFonts w:ascii="Arial Narrow" w:hAnsi="Arial Narrow"/>
        </w:rPr>
        <w:t>, spotka</w:t>
      </w:r>
      <w:r w:rsidR="00E13C29" w:rsidRPr="00A8096D">
        <w:rPr>
          <w:rFonts w:ascii="Arial Narrow" w:hAnsi="Arial Narrow"/>
        </w:rPr>
        <w:t>ń i różnego rodzaju imprez,</w:t>
      </w:r>
    </w:p>
    <w:p w14:paraId="214BFB13" w14:textId="77777777" w:rsidR="00C05CE9" w:rsidRPr="000A7805" w:rsidRDefault="00C05CE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wspólne aplikowanie projektów dotyczących osób</w:t>
      </w:r>
      <w:r w:rsidR="000F0598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</w:t>
      </w:r>
      <w:r w:rsidR="000F0598">
        <w:rPr>
          <w:rFonts w:ascii="Arial Narrow" w:hAnsi="Arial Narrow"/>
        </w:rPr>
        <w:t>nościami</w:t>
      </w:r>
      <w:r w:rsidRPr="000A7805">
        <w:rPr>
          <w:rFonts w:ascii="Arial Narrow" w:hAnsi="Arial Narrow"/>
        </w:rPr>
        <w:t xml:space="preserve"> do fundusz</w:t>
      </w:r>
      <w:r w:rsidR="000F0598">
        <w:rPr>
          <w:rFonts w:ascii="Arial Narrow" w:hAnsi="Arial Narrow"/>
        </w:rPr>
        <w:t>ów</w:t>
      </w:r>
      <w:r w:rsidRPr="000A7805">
        <w:rPr>
          <w:rFonts w:ascii="Arial Narrow" w:hAnsi="Arial Narrow"/>
        </w:rPr>
        <w:t xml:space="preserve"> zewnętrznych, m.in. do fundusz</w:t>
      </w:r>
      <w:r w:rsidR="000F0598">
        <w:rPr>
          <w:rFonts w:ascii="Arial Narrow" w:hAnsi="Arial Narrow"/>
        </w:rPr>
        <w:t>ów</w:t>
      </w:r>
      <w:r w:rsidRPr="000A7805">
        <w:rPr>
          <w:rFonts w:ascii="Arial Narrow" w:hAnsi="Arial Narrow"/>
        </w:rPr>
        <w:t xml:space="preserve"> Unii Europejskiej,</w:t>
      </w:r>
    </w:p>
    <w:p w14:paraId="7AEBBCE0" w14:textId="77777777" w:rsidR="00C05CE9" w:rsidRPr="000A7805" w:rsidRDefault="00C05CE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lastRenderedPageBreak/>
        <w:t xml:space="preserve">prezentacja i promocja modelowych działań na rzecz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w celu wdrażania podobnych inicjatyw na terenach powiatu żywieckiego,</w:t>
      </w:r>
    </w:p>
    <w:p w14:paraId="40B9C753" w14:textId="77777777" w:rsidR="00C05CE9" w:rsidRPr="000A7805" w:rsidRDefault="00C05CE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inicjowanie i wspieranie organizatorów szkoleń w obszarze problematyki niepełnosprawności dla szerokiego kręgu specjalistów i innych osób pracujących lub opiekujących się </w:t>
      </w:r>
      <w:r w:rsidR="0089781C" w:rsidRPr="000A7805">
        <w:rPr>
          <w:rFonts w:ascii="Arial Narrow" w:hAnsi="Arial Narrow"/>
        </w:rPr>
        <w:t xml:space="preserve">osobami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ościami;</w:t>
      </w:r>
    </w:p>
    <w:p w14:paraId="32208F00" w14:textId="77777777" w:rsidR="00C05CE9" w:rsidRPr="000A7805" w:rsidRDefault="00C05CE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wspomaganie finansowe i merytoryczne organizacji działających na rzecz osób</w:t>
      </w:r>
      <w:r w:rsidR="000F0598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>,</w:t>
      </w:r>
    </w:p>
    <w:p w14:paraId="261AB04B" w14:textId="77777777" w:rsidR="00C05CE9" w:rsidRPr="000A7805" w:rsidRDefault="00C05CE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utworzenie bazy wolontaria</w:t>
      </w:r>
      <w:r w:rsidR="00E13C29" w:rsidRPr="000A7805">
        <w:rPr>
          <w:rFonts w:ascii="Arial Narrow" w:hAnsi="Arial Narrow"/>
        </w:rPr>
        <w:t>tu z terenu powiatu żywieckiego,</w:t>
      </w:r>
    </w:p>
    <w:p w14:paraId="68E9F70C" w14:textId="77777777" w:rsidR="00E13C29" w:rsidRPr="000A7805" w:rsidRDefault="00E13C29" w:rsidP="00C05CE9">
      <w:pPr>
        <w:numPr>
          <w:ilvl w:val="0"/>
          <w:numId w:val="5"/>
        </w:numPr>
        <w:tabs>
          <w:tab w:val="left" w:pos="720"/>
        </w:tabs>
        <w:spacing w:line="200" w:lineRule="atLeast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zawiązywania partnerstwa pomiędzy instytucjami powiatowymi a gmi</w:t>
      </w:r>
      <w:r w:rsidR="000A7805" w:rsidRPr="000A7805">
        <w:rPr>
          <w:rFonts w:ascii="Arial Narrow" w:hAnsi="Arial Narrow"/>
        </w:rPr>
        <w:t>nnymi.</w:t>
      </w:r>
    </w:p>
    <w:p w14:paraId="72B78456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</w:p>
    <w:p w14:paraId="055CD68D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559F83B6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638CC890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</w:t>
      </w:r>
    </w:p>
    <w:p w14:paraId="2AF72849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Gminy powiatu żywieckiego</w:t>
      </w:r>
    </w:p>
    <w:p w14:paraId="66D1488A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  <w:color w:val="000000"/>
        </w:rPr>
        <w:t>Orga</w:t>
      </w:r>
      <w:r w:rsidRPr="000A7805">
        <w:rPr>
          <w:rFonts w:ascii="Arial Narrow" w:hAnsi="Arial Narrow"/>
        </w:rPr>
        <w:t>nizacje pozarządowe</w:t>
      </w:r>
    </w:p>
    <w:p w14:paraId="05D8D60A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Poradnie Psychologiczno Pedagogiczne</w:t>
      </w:r>
    </w:p>
    <w:p w14:paraId="6A97F36E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Placówki oświatowe i zdrowotne publiczne i niepubliczne</w:t>
      </w:r>
    </w:p>
    <w:p w14:paraId="6262ACD5" w14:textId="77777777" w:rsidR="00C05CE9" w:rsidRPr="000A7805" w:rsidRDefault="00C05CE9" w:rsidP="00C05CE9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Przedstawiciele środowiska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</w:p>
    <w:p w14:paraId="7E8D5A77" w14:textId="77777777" w:rsidR="00C05CE9" w:rsidRPr="000A7805" w:rsidRDefault="00C05CE9" w:rsidP="00C05CE9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0FD48770" w14:textId="77777777" w:rsidR="00117377" w:rsidRPr="000A7805" w:rsidRDefault="00117377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</w:p>
    <w:p w14:paraId="675C7F12" w14:textId="77777777" w:rsidR="00272263" w:rsidRPr="000A7805" w:rsidRDefault="00117377" w:rsidP="00272263">
      <w:pPr>
        <w:pStyle w:val="Nagwek1"/>
        <w:tabs>
          <w:tab w:val="clear" w:pos="-720"/>
          <w:tab w:val="left" w:pos="0"/>
        </w:tabs>
        <w:spacing w:line="200" w:lineRule="atLeast"/>
        <w:rPr>
          <w:rFonts w:ascii="Arial Narrow" w:hAnsi="Arial Narrow"/>
          <w:i/>
          <w:color w:val="000000"/>
          <w:sz w:val="28"/>
        </w:rPr>
      </w:pPr>
      <w:bookmarkStart w:id="38" w:name="_toc473"/>
      <w:bookmarkStart w:id="39" w:name="_Toc413740228"/>
      <w:bookmarkStart w:id="40" w:name="_Toc65842223"/>
      <w:bookmarkEnd w:id="38"/>
      <w:r w:rsidRPr="000A7805">
        <w:rPr>
          <w:rFonts w:ascii="Arial Narrow" w:hAnsi="Arial Narrow"/>
          <w:i/>
          <w:color w:val="000000"/>
          <w:sz w:val="28"/>
        </w:rPr>
        <w:t>X</w:t>
      </w:r>
      <w:r w:rsidR="00272263" w:rsidRPr="000A7805">
        <w:rPr>
          <w:rFonts w:ascii="Arial Narrow" w:hAnsi="Arial Narrow"/>
          <w:i/>
          <w:color w:val="000000"/>
          <w:sz w:val="28"/>
        </w:rPr>
        <w:t xml:space="preserve"> Cel strategiczny</w:t>
      </w:r>
      <w:bookmarkEnd w:id="39"/>
      <w:bookmarkEnd w:id="40"/>
    </w:p>
    <w:p w14:paraId="6283B5E5" w14:textId="77777777" w:rsidR="00272263" w:rsidRPr="000A7805" w:rsidRDefault="00272263" w:rsidP="000F0598">
      <w:pPr>
        <w:tabs>
          <w:tab w:val="left" w:pos="-720"/>
        </w:tabs>
        <w:spacing w:line="200" w:lineRule="atLeast"/>
        <w:jc w:val="both"/>
        <w:rPr>
          <w:rFonts w:ascii="Arial Narrow" w:hAnsi="Arial Narrow"/>
          <w:i/>
          <w:color w:val="000000"/>
        </w:rPr>
      </w:pPr>
    </w:p>
    <w:p w14:paraId="71E602A8" w14:textId="77777777" w:rsidR="00272263" w:rsidRPr="000A7805" w:rsidRDefault="00272263" w:rsidP="00272263">
      <w:pPr>
        <w:pStyle w:val="Tekstpodstawowywcity"/>
        <w:spacing w:line="200" w:lineRule="atLeast"/>
        <w:ind w:left="0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 xml:space="preserve">Stałe monitorowanie sytuacji osób </w:t>
      </w:r>
      <w:r w:rsidR="000F0598">
        <w:rPr>
          <w:rFonts w:ascii="Arial Narrow" w:hAnsi="Arial Narrow"/>
          <w:b/>
          <w:i/>
          <w:color w:val="000000"/>
        </w:rPr>
        <w:t xml:space="preserve">z </w:t>
      </w:r>
      <w:r w:rsidRPr="000A7805">
        <w:rPr>
          <w:rFonts w:ascii="Arial Narrow" w:hAnsi="Arial Narrow"/>
          <w:b/>
          <w:i/>
          <w:color w:val="000000"/>
        </w:rPr>
        <w:t>niepełnosprawn</w:t>
      </w:r>
      <w:r w:rsidR="000F0598">
        <w:rPr>
          <w:rFonts w:ascii="Arial Narrow" w:hAnsi="Arial Narrow"/>
          <w:b/>
          <w:i/>
          <w:color w:val="000000"/>
        </w:rPr>
        <w:t>ościami</w:t>
      </w:r>
      <w:r w:rsidRPr="000A7805">
        <w:rPr>
          <w:rFonts w:ascii="Arial Narrow" w:hAnsi="Arial Narrow"/>
          <w:b/>
          <w:i/>
          <w:color w:val="000000"/>
        </w:rPr>
        <w:t xml:space="preserve"> na terenie powiatu żywieckiego oraz podejmowanie działań wyrównujących różnice pomiędzy</w:t>
      </w:r>
      <w:r w:rsidRPr="000A7805">
        <w:rPr>
          <w:rFonts w:ascii="Arial Narrow" w:hAnsi="Arial Narrow"/>
          <w:b/>
          <w:i/>
          <w:color w:val="auto"/>
        </w:rPr>
        <w:t xml:space="preserve"> </w:t>
      </w:r>
      <w:r w:rsidR="00812284" w:rsidRPr="000A7805">
        <w:rPr>
          <w:rFonts w:ascii="Arial Narrow" w:hAnsi="Arial Narrow"/>
          <w:b/>
          <w:i/>
          <w:color w:val="auto"/>
        </w:rPr>
        <w:t>gminami</w:t>
      </w:r>
      <w:r w:rsidR="00812284" w:rsidRPr="000A7805">
        <w:rPr>
          <w:rFonts w:ascii="Arial Narrow" w:hAnsi="Arial Narrow"/>
          <w:b/>
          <w:i/>
          <w:color w:val="000000"/>
        </w:rPr>
        <w:t xml:space="preserve"> </w:t>
      </w:r>
      <w:r w:rsidRPr="000A7805">
        <w:rPr>
          <w:rFonts w:ascii="Arial Narrow" w:hAnsi="Arial Narrow"/>
          <w:b/>
          <w:i/>
          <w:color w:val="000000"/>
        </w:rPr>
        <w:t>powiatu w dostępie do różnych form pomocy osobom</w:t>
      </w:r>
      <w:r w:rsidR="000F0598">
        <w:rPr>
          <w:rFonts w:ascii="Arial Narrow" w:hAnsi="Arial Narrow"/>
          <w:b/>
          <w:i/>
          <w:color w:val="000000"/>
        </w:rPr>
        <w:t xml:space="preserve"> z</w:t>
      </w:r>
      <w:r w:rsidRPr="000A7805">
        <w:rPr>
          <w:rFonts w:ascii="Arial Narrow" w:hAnsi="Arial Narrow"/>
          <w:b/>
          <w:i/>
          <w:color w:val="000000"/>
        </w:rPr>
        <w:t xml:space="preserve"> niepełnosprawn</w:t>
      </w:r>
      <w:r w:rsidR="000F0598">
        <w:rPr>
          <w:rFonts w:ascii="Arial Narrow" w:hAnsi="Arial Narrow"/>
          <w:b/>
          <w:i/>
          <w:color w:val="000000"/>
        </w:rPr>
        <w:t>ościami</w:t>
      </w:r>
      <w:r w:rsidRPr="000A7805">
        <w:rPr>
          <w:rFonts w:ascii="Arial Narrow" w:hAnsi="Arial Narrow"/>
          <w:b/>
          <w:i/>
          <w:color w:val="000000"/>
        </w:rPr>
        <w:t>.</w:t>
      </w:r>
    </w:p>
    <w:p w14:paraId="2000D986" w14:textId="77777777" w:rsidR="00272263" w:rsidRPr="000A7805" w:rsidRDefault="00272263" w:rsidP="000F0598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5BA5B222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Przedsięwzięcia:</w:t>
      </w:r>
    </w:p>
    <w:p w14:paraId="7EAFB4FD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35BF4AAB" w14:textId="77777777" w:rsidR="00272263" w:rsidRPr="000A7805" w:rsidRDefault="00272263" w:rsidP="00272263">
      <w:pPr>
        <w:numPr>
          <w:ilvl w:val="0"/>
          <w:numId w:val="16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Zintegrowanie działań instytucji działających na rzecz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w celu </w:t>
      </w:r>
    </w:p>
    <w:p w14:paraId="06A0463C" w14:textId="77777777" w:rsidR="00272263" w:rsidRPr="000A7805" w:rsidRDefault="00272263" w:rsidP="00272263">
      <w:pPr>
        <w:tabs>
          <w:tab w:val="left" w:pos="0"/>
        </w:tabs>
        <w:ind w:left="72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monitorowania sytuacji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na terenie powiatu.</w:t>
      </w:r>
    </w:p>
    <w:p w14:paraId="4DB3238B" w14:textId="77777777" w:rsidR="00272263" w:rsidRPr="000A7805" w:rsidRDefault="00272263" w:rsidP="00272263">
      <w:pPr>
        <w:numPr>
          <w:ilvl w:val="0"/>
          <w:numId w:val="16"/>
        </w:numPr>
        <w:tabs>
          <w:tab w:val="left" w:pos="720"/>
        </w:tabs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Stworzenie bazy danych o instytucjach i organizacjach pozarządowych działających w imieniu i na rzecz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ościami.</w:t>
      </w:r>
    </w:p>
    <w:p w14:paraId="6C676ABA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56765C9A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Działania:</w:t>
      </w:r>
    </w:p>
    <w:p w14:paraId="15CB63AE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</w:rPr>
      </w:pPr>
    </w:p>
    <w:p w14:paraId="36BBB49F" w14:textId="77777777" w:rsidR="00272263" w:rsidRPr="000A7805" w:rsidRDefault="00272263" w:rsidP="00272263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prowadzenie analiz, badań, ekspertyz dotyczących sytuacji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ościami,</w:t>
      </w:r>
    </w:p>
    <w:p w14:paraId="5A0D0A42" w14:textId="77777777" w:rsidR="00272263" w:rsidRPr="000A7805" w:rsidRDefault="00272263" w:rsidP="00272263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inicjowanie współpracy pomiędzy instytucjami dysponującymi danymi dotyczącymi problematyki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ościami,</w:t>
      </w:r>
    </w:p>
    <w:p w14:paraId="414F5F4B" w14:textId="77777777" w:rsidR="00272263" w:rsidRPr="000A7805" w:rsidRDefault="00272263" w:rsidP="00272263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opracowanie we współpracy z samorządami lokalnymi, instytucjami i organizacjami pozarządowymi systemu zbierania danych z zakresu niepełnosprawności,</w:t>
      </w:r>
    </w:p>
    <w:p w14:paraId="1D078781" w14:textId="77777777" w:rsidR="00272263" w:rsidRPr="000A7805" w:rsidRDefault="00272263" w:rsidP="00272263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 xml:space="preserve">zbieranie </w:t>
      </w:r>
      <w:r w:rsidR="0089781C" w:rsidRPr="000A7805">
        <w:rPr>
          <w:rFonts w:ascii="Arial Narrow" w:hAnsi="Arial Narrow"/>
        </w:rPr>
        <w:t xml:space="preserve">i publikowanie </w:t>
      </w:r>
      <w:r w:rsidRPr="000A7805">
        <w:rPr>
          <w:rFonts w:ascii="Arial Narrow" w:hAnsi="Arial Narrow"/>
        </w:rPr>
        <w:t xml:space="preserve">kompleksowych informacji o instytucjach i organizacjach działających na rzecz osób </w:t>
      </w:r>
      <w:r w:rsidR="000F0598">
        <w:rPr>
          <w:rFonts w:ascii="Arial Narrow" w:hAnsi="Arial Narrow"/>
        </w:rPr>
        <w:t xml:space="preserve">z </w:t>
      </w:r>
      <w:r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ościami,</w:t>
      </w:r>
    </w:p>
    <w:p w14:paraId="44E62FBD" w14:textId="77777777" w:rsidR="00272263" w:rsidRPr="000F0598" w:rsidRDefault="00272263" w:rsidP="000F0598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utworzenie</w:t>
      </w:r>
      <w:r w:rsidR="00FD52E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 xml:space="preserve"> </w:t>
      </w:r>
      <w:r w:rsidR="00FD52E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t>elektronicznego</w:t>
      </w:r>
      <w:r w:rsidR="00FD52E5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</w:t>
      </w:r>
      <w:r w:rsidR="00812284" w:rsidRPr="000A7805">
        <w:rPr>
          <w:rFonts w:ascii="Arial Narrow" w:hAnsi="Arial Narrow"/>
        </w:rPr>
        <w:t xml:space="preserve">systemu </w:t>
      </w:r>
      <w:r w:rsidR="00FD52E5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>pozyskiwania</w:t>
      </w:r>
      <w:r w:rsidR="00FD52E5">
        <w:rPr>
          <w:rFonts w:ascii="Arial Narrow" w:hAnsi="Arial Narrow"/>
        </w:rPr>
        <w:t xml:space="preserve">  </w:t>
      </w:r>
      <w:r w:rsidRPr="000A7805">
        <w:rPr>
          <w:rFonts w:ascii="Arial Narrow" w:hAnsi="Arial Narrow"/>
        </w:rPr>
        <w:t xml:space="preserve"> informac</w:t>
      </w:r>
      <w:r w:rsidR="00812284" w:rsidRPr="000A7805">
        <w:rPr>
          <w:rFonts w:ascii="Arial Narrow" w:hAnsi="Arial Narrow"/>
        </w:rPr>
        <w:t>ji</w:t>
      </w:r>
      <w:r w:rsidR="00FD52E5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o</w:t>
      </w:r>
      <w:r w:rsidR="00FD52E5">
        <w:rPr>
          <w:rFonts w:ascii="Arial Narrow" w:hAnsi="Arial Narrow"/>
        </w:rPr>
        <w:t xml:space="preserve">  </w:t>
      </w:r>
      <w:r w:rsidR="00812284" w:rsidRPr="000A7805">
        <w:rPr>
          <w:rFonts w:ascii="Arial Narrow" w:hAnsi="Arial Narrow"/>
        </w:rPr>
        <w:t xml:space="preserve"> osobach</w:t>
      </w:r>
      <w:r w:rsidR="00FD52E5">
        <w:rPr>
          <w:rFonts w:ascii="Arial Narrow" w:hAnsi="Arial Narrow"/>
        </w:rPr>
        <w:t xml:space="preserve"> </w:t>
      </w:r>
      <w:r w:rsidR="000F0598">
        <w:rPr>
          <w:rFonts w:ascii="Arial Narrow" w:hAnsi="Arial Narrow"/>
        </w:rPr>
        <w:t>z</w:t>
      </w:r>
      <w:r w:rsidR="00812284" w:rsidRPr="000A7805">
        <w:rPr>
          <w:rFonts w:ascii="Arial Narrow" w:hAnsi="Arial Narrow"/>
        </w:rPr>
        <w:t xml:space="preserve"> niepełnosprawn</w:t>
      </w:r>
      <w:r w:rsidR="000F0598">
        <w:rPr>
          <w:rFonts w:ascii="Arial Narrow" w:hAnsi="Arial Narrow"/>
        </w:rPr>
        <w:t xml:space="preserve">ościami </w:t>
      </w:r>
      <w:r w:rsidRPr="000F0598">
        <w:rPr>
          <w:rFonts w:ascii="Arial Narrow" w:hAnsi="Arial Narrow"/>
        </w:rPr>
        <w:t xml:space="preserve">z terenu powiatu żywieckiego-baza danych </w:t>
      </w:r>
    </w:p>
    <w:p w14:paraId="4DC23143" w14:textId="77777777" w:rsidR="00272263" w:rsidRPr="000F0598" w:rsidRDefault="008A068A" w:rsidP="000F0598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272263" w:rsidRPr="000A7805">
        <w:rPr>
          <w:rFonts w:ascii="Arial Narrow" w:hAnsi="Arial Narrow"/>
        </w:rPr>
        <w:t xml:space="preserve">podejmowanie działań w kierunku szybkiego przepływu informacji pomiędzy samorządami lokalnymi, </w:t>
      </w:r>
      <w:r w:rsidR="00FD52E5">
        <w:rPr>
          <w:rFonts w:ascii="Arial Narrow" w:hAnsi="Arial Narrow"/>
        </w:rPr>
        <w:t xml:space="preserve"> </w:t>
      </w:r>
      <w:r w:rsidR="00272263" w:rsidRPr="000A7805">
        <w:rPr>
          <w:rFonts w:ascii="Arial Narrow" w:hAnsi="Arial Narrow"/>
        </w:rPr>
        <w:t>instytucjami</w:t>
      </w:r>
      <w:r w:rsidR="00FD52E5">
        <w:rPr>
          <w:rFonts w:ascii="Arial Narrow" w:hAnsi="Arial Narrow"/>
        </w:rPr>
        <w:t xml:space="preserve"> </w:t>
      </w:r>
      <w:r w:rsidR="00272263" w:rsidRPr="000A7805">
        <w:rPr>
          <w:rFonts w:ascii="Arial Narrow" w:hAnsi="Arial Narrow"/>
        </w:rPr>
        <w:t xml:space="preserve"> i</w:t>
      </w:r>
      <w:r w:rsidR="00FD52E5">
        <w:rPr>
          <w:rFonts w:ascii="Arial Narrow" w:hAnsi="Arial Narrow"/>
        </w:rPr>
        <w:t xml:space="preserve"> </w:t>
      </w:r>
      <w:r w:rsidR="00272263" w:rsidRPr="000A7805">
        <w:rPr>
          <w:rFonts w:ascii="Arial Narrow" w:hAnsi="Arial Narrow"/>
        </w:rPr>
        <w:t xml:space="preserve"> organizacjami </w:t>
      </w:r>
      <w:r w:rsidR="00FD52E5">
        <w:rPr>
          <w:rFonts w:ascii="Arial Narrow" w:hAnsi="Arial Narrow"/>
        </w:rPr>
        <w:t xml:space="preserve"> </w:t>
      </w:r>
      <w:r w:rsidR="00272263" w:rsidRPr="000A7805">
        <w:rPr>
          <w:rFonts w:ascii="Arial Narrow" w:hAnsi="Arial Narrow"/>
        </w:rPr>
        <w:t xml:space="preserve">działającymi </w:t>
      </w:r>
      <w:r w:rsidR="00FD52E5">
        <w:rPr>
          <w:rFonts w:ascii="Arial Narrow" w:hAnsi="Arial Narrow"/>
        </w:rPr>
        <w:t xml:space="preserve"> </w:t>
      </w:r>
      <w:r w:rsidR="00272263" w:rsidRPr="000A7805">
        <w:rPr>
          <w:rFonts w:ascii="Arial Narrow" w:hAnsi="Arial Narrow"/>
        </w:rPr>
        <w:t>na rzecz os</w:t>
      </w:r>
      <w:r w:rsidR="0089781C" w:rsidRPr="000A7805">
        <w:rPr>
          <w:rFonts w:ascii="Arial Narrow" w:hAnsi="Arial Narrow"/>
        </w:rPr>
        <w:t xml:space="preserve">ób </w:t>
      </w:r>
      <w:r w:rsidR="000F0598">
        <w:rPr>
          <w:rFonts w:ascii="Arial Narrow" w:hAnsi="Arial Narrow"/>
        </w:rPr>
        <w:t xml:space="preserve">z </w:t>
      </w:r>
      <w:r w:rsidR="0089781C" w:rsidRPr="000A7805">
        <w:rPr>
          <w:rFonts w:ascii="Arial Narrow" w:hAnsi="Arial Narrow"/>
        </w:rPr>
        <w:t>niepełnosprawn</w:t>
      </w:r>
      <w:r w:rsidR="000F0598">
        <w:rPr>
          <w:rFonts w:ascii="Arial Narrow" w:hAnsi="Arial Narrow"/>
        </w:rPr>
        <w:t>ościami</w:t>
      </w:r>
      <w:r w:rsidR="0089781C" w:rsidRPr="000A7805">
        <w:rPr>
          <w:rFonts w:ascii="Arial Narrow" w:hAnsi="Arial Narrow"/>
        </w:rPr>
        <w:t xml:space="preserve"> a osobami </w:t>
      </w:r>
      <w:r w:rsidR="0089781C" w:rsidRPr="000F0598">
        <w:rPr>
          <w:rFonts w:ascii="Arial Narrow" w:hAnsi="Arial Narrow"/>
        </w:rPr>
        <w:t>z niepełnosprawnoś</w:t>
      </w:r>
      <w:r w:rsidR="000F0598">
        <w:rPr>
          <w:rFonts w:ascii="Arial Narrow" w:hAnsi="Arial Narrow"/>
        </w:rPr>
        <w:t>ciami</w:t>
      </w:r>
      <w:r w:rsidR="0089781C" w:rsidRPr="000F0598">
        <w:rPr>
          <w:rFonts w:ascii="Arial Narrow" w:hAnsi="Arial Narrow"/>
        </w:rPr>
        <w:t>,</w:t>
      </w:r>
    </w:p>
    <w:p w14:paraId="2DE8BBBF" w14:textId="77777777" w:rsidR="00272263" w:rsidRPr="000A7805" w:rsidRDefault="00272263" w:rsidP="00272263">
      <w:pPr>
        <w:numPr>
          <w:ilvl w:val="0"/>
          <w:numId w:val="17"/>
        </w:numPr>
        <w:tabs>
          <w:tab w:val="left" w:pos="1150"/>
        </w:tabs>
        <w:spacing w:line="200" w:lineRule="atLeast"/>
        <w:ind w:left="1150"/>
        <w:jc w:val="both"/>
        <w:rPr>
          <w:rFonts w:ascii="Arial Narrow" w:hAnsi="Arial Narrow"/>
        </w:rPr>
      </w:pPr>
      <w:r w:rsidRPr="000A7805">
        <w:rPr>
          <w:rFonts w:ascii="Arial Narrow" w:hAnsi="Arial Narrow"/>
        </w:rPr>
        <w:t>inicjowanie i wspieranie kompleksowych działań na rzecz osób</w:t>
      </w:r>
      <w:r w:rsidR="000F0598">
        <w:rPr>
          <w:rFonts w:ascii="Arial Narrow" w:hAnsi="Arial Narrow"/>
        </w:rPr>
        <w:t xml:space="preserve"> z</w:t>
      </w:r>
      <w:r w:rsidRPr="000A7805">
        <w:rPr>
          <w:rFonts w:ascii="Arial Narrow" w:hAnsi="Arial Narrow"/>
        </w:rPr>
        <w:t xml:space="preserve"> niepełnosprawn</w:t>
      </w:r>
      <w:r w:rsidR="000F0598">
        <w:rPr>
          <w:rFonts w:ascii="Arial Narrow" w:hAnsi="Arial Narrow"/>
        </w:rPr>
        <w:t>ościami</w:t>
      </w:r>
      <w:r w:rsidRPr="000A7805">
        <w:rPr>
          <w:rFonts w:ascii="Arial Narrow" w:hAnsi="Arial Narrow"/>
        </w:rPr>
        <w:t xml:space="preserve"> </w:t>
      </w:r>
      <w:r w:rsidRPr="000A7805">
        <w:rPr>
          <w:rFonts w:ascii="Arial Narrow" w:hAnsi="Arial Narrow"/>
        </w:rPr>
        <w:br/>
        <w:t xml:space="preserve">w gminach o małej </w:t>
      </w:r>
      <w:r w:rsidR="00FD52E5" w:rsidRPr="000A7805">
        <w:rPr>
          <w:rFonts w:ascii="Arial Narrow" w:hAnsi="Arial Narrow"/>
        </w:rPr>
        <w:t>aktywności w</w:t>
      </w:r>
      <w:r w:rsidR="000F0598">
        <w:rPr>
          <w:rFonts w:ascii="Arial Narrow" w:hAnsi="Arial Narrow"/>
        </w:rPr>
        <w:t xml:space="preserve"> tym zakresie.</w:t>
      </w:r>
    </w:p>
    <w:p w14:paraId="54775126" w14:textId="77777777" w:rsidR="00272263" w:rsidRPr="000A7805" w:rsidRDefault="00272263" w:rsidP="000F0598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0070F294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b/>
          <w:i/>
          <w:color w:val="000000"/>
        </w:rPr>
      </w:pPr>
      <w:r w:rsidRPr="000A7805">
        <w:rPr>
          <w:rFonts w:ascii="Arial Narrow" w:hAnsi="Arial Narrow"/>
          <w:b/>
          <w:i/>
          <w:color w:val="000000"/>
        </w:rPr>
        <w:t>Realizatorzy:</w:t>
      </w:r>
    </w:p>
    <w:p w14:paraId="0816CE18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</w:rPr>
      </w:pPr>
    </w:p>
    <w:p w14:paraId="6DED1648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Powiat żywiecki  </w:t>
      </w:r>
    </w:p>
    <w:p w14:paraId="3B7CA9E7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Gminy powiatu żywieckiego</w:t>
      </w:r>
    </w:p>
    <w:p w14:paraId="388EC7C7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>Organizacje pozarządowe</w:t>
      </w:r>
    </w:p>
    <w:p w14:paraId="5892F45C" w14:textId="77777777" w:rsidR="00272263" w:rsidRPr="000A7805" w:rsidRDefault="00272263" w:rsidP="00272263">
      <w:pPr>
        <w:tabs>
          <w:tab w:val="left" w:pos="-720"/>
        </w:tabs>
        <w:spacing w:line="200" w:lineRule="atLeast"/>
        <w:ind w:left="360"/>
        <w:jc w:val="both"/>
        <w:rPr>
          <w:rFonts w:ascii="Arial Narrow" w:hAnsi="Arial Narrow"/>
          <w:color w:val="000000"/>
        </w:rPr>
      </w:pPr>
      <w:r w:rsidRPr="000A7805">
        <w:rPr>
          <w:rFonts w:ascii="Arial Narrow" w:hAnsi="Arial Narrow"/>
          <w:color w:val="000000"/>
        </w:rPr>
        <w:t xml:space="preserve">Instytucje dysponujące danymi dotyczącymi osób </w:t>
      </w:r>
      <w:r w:rsidR="000F0598">
        <w:rPr>
          <w:rFonts w:ascii="Arial Narrow" w:hAnsi="Arial Narrow"/>
          <w:color w:val="000000"/>
        </w:rPr>
        <w:t xml:space="preserve">z </w:t>
      </w:r>
      <w:r w:rsidRPr="000A7805">
        <w:rPr>
          <w:rFonts w:ascii="Arial Narrow" w:hAnsi="Arial Narrow"/>
          <w:color w:val="000000"/>
        </w:rPr>
        <w:t>niepełnosprawn</w:t>
      </w:r>
      <w:r w:rsidR="000F0598">
        <w:rPr>
          <w:rFonts w:ascii="Arial Narrow" w:hAnsi="Arial Narrow"/>
          <w:color w:val="000000"/>
        </w:rPr>
        <w:t>ościami</w:t>
      </w:r>
    </w:p>
    <w:p w14:paraId="18B549D0" w14:textId="77777777" w:rsidR="00272263" w:rsidRPr="000A7805" w:rsidRDefault="00272263" w:rsidP="00272263">
      <w:pPr>
        <w:tabs>
          <w:tab w:val="left" w:pos="-720"/>
        </w:tabs>
        <w:spacing w:line="200" w:lineRule="atLeast"/>
        <w:jc w:val="both"/>
        <w:rPr>
          <w:rFonts w:ascii="Arial Narrow" w:hAnsi="Arial Narrow"/>
          <w:color w:val="000000"/>
          <w:sz w:val="20"/>
        </w:rPr>
      </w:pPr>
    </w:p>
    <w:p w14:paraId="7DDD629C" w14:textId="77777777" w:rsidR="000A7805" w:rsidRPr="000A7805" w:rsidRDefault="000A7805" w:rsidP="00E729FA">
      <w:pPr>
        <w:pStyle w:val="Nagwek1"/>
        <w:numPr>
          <w:ilvl w:val="0"/>
          <w:numId w:val="0"/>
        </w:numPr>
        <w:jc w:val="left"/>
      </w:pPr>
    </w:p>
    <w:p w14:paraId="311D07C3" w14:textId="77777777" w:rsidR="000A7805" w:rsidRPr="000F0598" w:rsidRDefault="0016690E" w:rsidP="000A7805">
      <w:pPr>
        <w:pStyle w:val="Nagwek1"/>
        <w:jc w:val="left"/>
        <w:rPr>
          <w:rFonts w:ascii="Arial Narrow" w:hAnsi="Arial Narrow"/>
          <w:sz w:val="28"/>
          <w:szCs w:val="28"/>
        </w:rPr>
      </w:pPr>
      <w:bookmarkStart w:id="41" w:name="_Toc65842224"/>
      <w:r>
        <w:rPr>
          <w:rFonts w:ascii="Arial Narrow" w:hAnsi="Arial Narrow"/>
          <w:sz w:val="28"/>
          <w:szCs w:val="28"/>
        </w:rPr>
        <w:t>4</w:t>
      </w:r>
      <w:r w:rsidR="000A7805" w:rsidRPr="000F0598">
        <w:rPr>
          <w:rFonts w:ascii="Arial Narrow" w:hAnsi="Arial Narrow"/>
          <w:sz w:val="28"/>
          <w:szCs w:val="28"/>
        </w:rPr>
        <w:t>. Finansowanie programu</w:t>
      </w:r>
      <w:bookmarkEnd w:id="41"/>
    </w:p>
    <w:p w14:paraId="41BF9EE1" w14:textId="77777777" w:rsidR="000A7805" w:rsidRPr="000F0598" w:rsidRDefault="000A7805" w:rsidP="000A7805">
      <w:pPr>
        <w:pStyle w:val="Nagwek1"/>
        <w:jc w:val="left"/>
        <w:rPr>
          <w:rFonts w:ascii="Arial Narrow" w:hAnsi="Arial Narrow"/>
          <w:sz w:val="28"/>
          <w:szCs w:val="28"/>
        </w:rPr>
      </w:pPr>
    </w:p>
    <w:p w14:paraId="6F3EEBD0" w14:textId="77777777" w:rsidR="00E729FA" w:rsidRPr="000F0598" w:rsidRDefault="00E729FA" w:rsidP="00E729FA"/>
    <w:p w14:paraId="5BE96EBE" w14:textId="77777777" w:rsidR="00E729FA" w:rsidRPr="000F0598" w:rsidRDefault="00E729FA" w:rsidP="003B0544">
      <w:pPr>
        <w:pStyle w:val="Bezodstpw"/>
        <w:ind w:firstLine="708"/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 xml:space="preserve">Środki przeznaczone na realizacje </w:t>
      </w:r>
      <w:r w:rsidRPr="000F0598">
        <w:rPr>
          <w:rFonts w:ascii="Arial Narrow" w:hAnsi="Arial Narrow"/>
          <w:i/>
          <w:sz w:val="24"/>
          <w:szCs w:val="24"/>
        </w:rPr>
        <w:t>Programu Działań na Rzecz Osób z Niepełnosprawności</w:t>
      </w:r>
      <w:r w:rsidR="00E11BBB" w:rsidRPr="000F0598">
        <w:rPr>
          <w:rFonts w:ascii="Arial Narrow" w:hAnsi="Arial Narrow"/>
          <w:i/>
          <w:sz w:val="24"/>
          <w:szCs w:val="24"/>
        </w:rPr>
        <w:t>ami</w:t>
      </w:r>
      <w:r w:rsidRPr="000F0598">
        <w:rPr>
          <w:rFonts w:ascii="Arial Narrow" w:hAnsi="Arial Narrow"/>
          <w:i/>
          <w:sz w:val="24"/>
          <w:szCs w:val="24"/>
        </w:rPr>
        <w:t xml:space="preserve"> w Powiecie Żywieckim na lata 20</w:t>
      </w:r>
      <w:r w:rsidR="00E11BBB" w:rsidRPr="000F0598">
        <w:rPr>
          <w:rFonts w:ascii="Arial Narrow" w:hAnsi="Arial Narrow"/>
          <w:i/>
          <w:sz w:val="24"/>
          <w:szCs w:val="24"/>
        </w:rPr>
        <w:t>21-2025</w:t>
      </w:r>
      <w:r w:rsidRPr="000F0598">
        <w:rPr>
          <w:rFonts w:ascii="Arial Narrow" w:hAnsi="Arial Narrow"/>
          <w:i/>
          <w:sz w:val="24"/>
          <w:szCs w:val="24"/>
        </w:rPr>
        <w:t>,</w:t>
      </w:r>
      <w:r w:rsidRPr="000F0598">
        <w:rPr>
          <w:rFonts w:ascii="Arial Narrow" w:hAnsi="Arial Narrow"/>
          <w:sz w:val="24"/>
          <w:szCs w:val="24"/>
        </w:rPr>
        <w:t xml:space="preserve"> będą pozyskiwane z różnych źródeł i uzależnione od rodzaju zadania oraz możliwości finansowych.</w:t>
      </w:r>
    </w:p>
    <w:p w14:paraId="254A4352" w14:textId="77777777" w:rsidR="00E729FA" w:rsidRPr="000F0598" w:rsidRDefault="00E729FA" w:rsidP="003B0544">
      <w:pPr>
        <w:pStyle w:val="Bezodstpw"/>
        <w:ind w:firstLine="360"/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Głównymi źródłami finansowania będą środki z:</w:t>
      </w:r>
    </w:p>
    <w:p w14:paraId="2D056187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Budżet Województwa Śląskiego</w:t>
      </w:r>
    </w:p>
    <w:p w14:paraId="427B4F7C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Budżet Powiatu Żywieckiego</w:t>
      </w:r>
    </w:p>
    <w:p w14:paraId="0FA520EA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Budżety Gmin Powiatu Żywieckiego</w:t>
      </w:r>
    </w:p>
    <w:p w14:paraId="4CEC74D1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Środki organizacji pozarządowych</w:t>
      </w:r>
    </w:p>
    <w:p w14:paraId="264A5E87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 xml:space="preserve">Środki unijne </w:t>
      </w:r>
    </w:p>
    <w:p w14:paraId="0E192A67" w14:textId="77777777" w:rsidR="00E729FA" w:rsidRPr="000F0598" w:rsidRDefault="00E729FA" w:rsidP="003B054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F0598">
        <w:rPr>
          <w:rFonts w:ascii="Arial Narrow" w:hAnsi="Arial Narrow"/>
          <w:sz w:val="24"/>
          <w:szCs w:val="24"/>
        </w:rPr>
        <w:t>Środki PFRON</w:t>
      </w:r>
    </w:p>
    <w:p w14:paraId="767C5E39" w14:textId="77777777" w:rsidR="00E729FA" w:rsidRPr="00530C90" w:rsidRDefault="00E729FA" w:rsidP="003B0544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1C37A260" w14:textId="77777777" w:rsidR="00E729FA" w:rsidRDefault="0016690E" w:rsidP="0016690E">
      <w:pPr>
        <w:pStyle w:val="Nagwek1"/>
        <w:numPr>
          <w:ilvl w:val="0"/>
          <w:numId w:val="0"/>
        </w:numPr>
        <w:jc w:val="left"/>
        <w:rPr>
          <w:rFonts w:ascii="Arial Narrow" w:hAnsi="Arial Narrow"/>
          <w:sz w:val="28"/>
          <w:szCs w:val="28"/>
        </w:rPr>
      </w:pPr>
      <w:bookmarkStart w:id="42" w:name="_Toc65842225"/>
      <w:bookmarkStart w:id="43" w:name="_Toc308975507"/>
      <w:r>
        <w:rPr>
          <w:rFonts w:ascii="Arial Narrow" w:hAnsi="Arial Narrow"/>
          <w:sz w:val="28"/>
          <w:szCs w:val="28"/>
        </w:rPr>
        <w:t>5.</w:t>
      </w:r>
      <w:r w:rsidR="00E729FA" w:rsidRPr="003B0544">
        <w:rPr>
          <w:rFonts w:ascii="Arial Narrow" w:hAnsi="Arial Narrow"/>
          <w:sz w:val="28"/>
          <w:szCs w:val="28"/>
        </w:rPr>
        <w:t>P</w:t>
      </w:r>
      <w:r w:rsidR="003B0544" w:rsidRPr="003B0544">
        <w:rPr>
          <w:rFonts w:ascii="Arial Narrow" w:hAnsi="Arial Narrow"/>
          <w:sz w:val="28"/>
          <w:szCs w:val="28"/>
        </w:rPr>
        <w:t>rzewidywane efekty realizowanego programu</w:t>
      </w:r>
      <w:bookmarkEnd w:id="42"/>
      <w:r w:rsidR="003B0544" w:rsidRPr="003B0544">
        <w:rPr>
          <w:rFonts w:ascii="Arial Narrow" w:hAnsi="Arial Narrow"/>
          <w:sz w:val="28"/>
          <w:szCs w:val="28"/>
        </w:rPr>
        <w:t xml:space="preserve"> </w:t>
      </w:r>
      <w:bookmarkEnd w:id="43"/>
    </w:p>
    <w:p w14:paraId="1D5D057C" w14:textId="77777777" w:rsidR="003B0544" w:rsidRPr="003B0544" w:rsidRDefault="003B0544" w:rsidP="003B0544"/>
    <w:p w14:paraId="14A819E6" w14:textId="77777777" w:rsidR="00FD52E5" w:rsidRDefault="00E729FA" w:rsidP="00E729FA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E729FA">
        <w:rPr>
          <w:rFonts w:ascii="Arial Narrow" w:hAnsi="Arial Narrow"/>
          <w:sz w:val="24"/>
          <w:szCs w:val="24"/>
        </w:rPr>
        <w:t>Biorąc</w:t>
      </w:r>
      <w:r w:rsidR="00FD52E5">
        <w:rPr>
          <w:rFonts w:ascii="Arial Narrow" w:hAnsi="Arial Narrow"/>
          <w:sz w:val="24"/>
          <w:szCs w:val="24"/>
        </w:rPr>
        <w:t xml:space="preserve">  </w:t>
      </w:r>
      <w:r w:rsidRPr="00E729FA">
        <w:rPr>
          <w:rFonts w:ascii="Arial Narrow" w:hAnsi="Arial Narrow"/>
          <w:sz w:val="24"/>
          <w:szCs w:val="24"/>
        </w:rPr>
        <w:t xml:space="preserve">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Pr="00E729FA">
        <w:rPr>
          <w:rFonts w:ascii="Arial Narrow" w:hAnsi="Arial Narrow"/>
          <w:sz w:val="24"/>
          <w:szCs w:val="24"/>
        </w:rPr>
        <w:t>pod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Pr="00E729FA">
        <w:rPr>
          <w:rFonts w:ascii="Arial Narrow" w:hAnsi="Arial Narrow"/>
          <w:sz w:val="24"/>
          <w:szCs w:val="24"/>
        </w:rPr>
        <w:t xml:space="preserve"> </w:t>
      </w:r>
      <w:r w:rsidR="00FD52E5">
        <w:rPr>
          <w:rFonts w:ascii="Arial Narrow" w:hAnsi="Arial Narrow"/>
          <w:sz w:val="24"/>
          <w:szCs w:val="24"/>
        </w:rPr>
        <w:t xml:space="preserve">  </w:t>
      </w:r>
      <w:r w:rsidRPr="00E729FA">
        <w:rPr>
          <w:rFonts w:ascii="Arial Narrow" w:hAnsi="Arial Narrow"/>
          <w:sz w:val="24"/>
          <w:szCs w:val="24"/>
        </w:rPr>
        <w:t xml:space="preserve">uwagę </w:t>
      </w:r>
      <w:r w:rsidR="00FD52E5">
        <w:rPr>
          <w:rFonts w:ascii="Arial Narrow" w:hAnsi="Arial Narrow"/>
          <w:sz w:val="24"/>
          <w:szCs w:val="24"/>
        </w:rPr>
        <w:t xml:space="preserve">   </w:t>
      </w:r>
      <w:r w:rsidRPr="00E729FA">
        <w:rPr>
          <w:rFonts w:ascii="Arial Narrow" w:hAnsi="Arial Narrow"/>
          <w:sz w:val="24"/>
          <w:szCs w:val="24"/>
        </w:rPr>
        <w:t>założone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Pr="00E729FA">
        <w:rPr>
          <w:rFonts w:ascii="Arial Narrow" w:hAnsi="Arial Narrow"/>
          <w:sz w:val="24"/>
          <w:szCs w:val="24"/>
        </w:rPr>
        <w:t xml:space="preserve"> </w:t>
      </w:r>
      <w:r w:rsidR="00FD52E5">
        <w:rPr>
          <w:rFonts w:ascii="Arial Narrow" w:hAnsi="Arial Narrow"/>
          <w:sz w:val="24"/>
          <w:szCs w:val="24"/>
        </w:rPr>
        <w:t xml:space="preserve">  </w:t>
      </w:r>
      <w:r w:rsidRPr="00E729FA">
        <w:rPr>
          <w:rFonts w:ascii="Arial Narrow" w:hAnsi="Arial Narrow"/>
          <w:sz w:val="24"/>
          <w:szCs w:val="24"/>
        </w:rPr>
        <w:t xml:space="preserve">cele, </w:t>
      </w:r>
      <w:r w:rsidR="00FD52E5">
        <w:rPr>
          <w:rFonts w:ascii="Arial Narrow" w:hAnsi="Arial Narrow"/>
          <w:sz w:val="24"/>
          <w:szCs w:val="24"/>
        </w:rPr>
        <w:t xml:space="preserve">   </w:t>
      </w:r>
      <w:r w:rsidRPr="00E729FA">
        <w:rPr>
          <w:rFonts w:ascii="Arial Narrow" w:hAnsi="Arial Narrow"/>
          <w:sz w:val="24"/>
          <w:szCs w:val="24"/>
        </w:rPr>
        <w:t xml:space="preserve">efektami </w:t>
      </w:r>
      <w:r w:rsidR="00FD52E5">
        <w:rPr>
          <w:rFonts w:ascii="Arial Narrow" w:hAnsi="Arial Narrow"/>
          <w:sz w:val="24"/>
          <w:szCs w:val="24"/>
        </w:rPr>
        <w:t xml:space="preserve">   </w:t>
      </w:r>
      <w:r w:rsidRPr="00E729FA">
        <w:rPr>
          <w:rFonts w:ascii="Arial Narrow" w:hAnsi="Arial Narrow"/>
          <w:sz w:val="24"/>
          <w:szCs w:val="24"/>
        </w:rPr>
        <w:t>realizacji</w:t>
      </w:r>
      <w:r w:rsidR="00FD52E5">
        <w:rPr>
          <w:rFonts w:ascii="Arial Narrow" w:hAnsi="Arial Narrow"/>
          <w:sz w:val="24"/>
          <w:szCs w:val="24"/>
        </w:rPr>
        <w:t xml:space="preserve">  </w:t>
      </w:r>
      <w:r w:rsidRPr="00E729FA">
        <w:rPr>
          <w:rFonts w:ascii="Arial Narrow" w:hAnsi="Arial Narrow"/>
          <w:sz w:val="24"/>
          <w:szCs w:val="24"/>
        </w:rPr>
        <w:t xml:space="preserve"> </w:t>
      </w:r>
      <w:r w:rsidRPr="00E729FA">
        <w:rPr>
          <w:rFonts w:ascii="Arial Narrow" w:hAnsi="Arial Narrow"/>
          <w:i/>
          <w:sz w:val="24"/>
          <w:szCs w:val="24"/>
        </w:rPr>
        <w:t xml:space="preserve">Programu </w:t>
      </w:r>
      <w:r w:rsidR="00FD52E5">
        <w:rPr>
          <w:rFonts w:ascii="Arial Narrow" w:hAnsi="Arial Narrow"/>
          <w:i/>
          <w:sz w:val="24"/>
          <w:szCs w:val="24"/>
        </w:rPr>
        <w:t xml:space="preserve">  </w:t>
      </w:r>
      <w:r w:rsidRPr="00E729FA">
        <w:rPr>
          <w:rFonts w:ascii="Arial Narrow" w:hAnsi="Arial Narrow"/>
          <w:i/>
          <w:sz w:val="24"/>
          <w:szCs w:val="24"/>
        </w:rPr>
        <w:t>Działań</w:t>
      </w:r>
      <w:r w:rsidR="00FD52E5">
        <w:rPr>
          <w:rFonts w:ascii="Arial Narrow" w:hAnsi="Arial Narrow"/>
          <w:i/>
          <w:sz w:val="24"/>
          <w:szCs w:val="24"/>
        </w:rPr>
        <w:t xml:space="preserve">  </w:t>
      </w:r>
      <w:r w:rsidRPr="00E729FA">
        <w:rPr>
          <w:rFonts w:ascii="Arial Narrow" w:hAnsi="Arial Narrow"/>
          <w:i/>
          <w:sz w:val="24"/>
          <w:szCs w:val="24"/>
        </w:rPr>
        <w:t xml:space="preserve"> na</w:t>
      </w:r>
      <w:r w:rsidR="00FD52E5">
        <w:rPr>
          <w:rFonts w:ascii="Arial Narrow" w:hAnsi="Arial Narrow"/>
          <w:i/>
          <w:sz w:val="24"/>
          <w:szCs w:val="24"/>
        </w:rPr>
        <w:t xml:space="preserve">  </w:t>
      </w:r>
      <w:r w:rsidRPr="00E729FA">
        <w:rPr>
          <w:rFonts w:ascii="Arial Narrow" w:hAnsi="Arial Narrow"/>
          <w:i/>
          <w:sz w:val="24"/>
          <w:szCs w:val="24"/>
        </w:rPr>
        <w:t xml:space="preserve"> Rzecz</w:t>
      </w:r>
      <w:r w:rsidR="00FD52E5">
        <w:rPr>
          <w:rFonts w:ascii="Arial Narrow" w:hAnsi="Arial Narrow"/>
          <w:i/>
          <w:sz w:val="24"/>
          <w:szCs w:val="24"/>
        </w:rPr>
        <w:t xml:space="preserve">  </w:t>
      </w:r>
      <w:r w:rsidRPr="00E729FA">
        <w:rPr>
          <w:rFonts w:ascii="Arial Narrow" w:hAnsi="Arial Narrow"/>
          <w:i/>
          <w:sz w:val="24"/>
          <w:szCs w:val="24"/>
        </w:rPr>
        <w:t xml:space="preserve"> Osób </w:t>
      </w:r>
    </w:p>
    <w:p w14:paraId="0FF65AB5" w14:textId="77777777" w:rsidR="00E729FA" w:rsidRPr="00E729FA" w:rsidRDefault="00E729FA" w:rsidP="00FD52E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E729FA">
        <w:rPr>
          <w:rFonts w:ascii="Arial Narrow" w:hAnsi="Arial Narrow"/>
          <w:i/>
          <w:sz w:val="24"/>
          <w:szCs w:val="24"/>
        </w:rPr>
        <w:t>z Niepełnosprawności</w:t>
      </w:r>
      <w:r w:rsidR="000F0598">
        <w:rPr>
          <w:rFonts w:ascii="Arial Narrow" w:hAnsi="Arial Narrow"/>
          <w:i/>
          <w:sz w:val="24"/>
          <w:szCs w:val="24"/>
        </w:rPr>
        <w:t>ami</w:t>
      </w:r>
      <w:r w:rsidRPr="00E729FA">
        <w:rPr>
          <w:rFonts w:ascii="Arial Narrow" w:hAnsi="Arial Narrow"/>
          <w:i/>
          <w:sz w:val="24"/>
          <w:szCs w:val="24"/>
        </w:rPr>
        <w:t xml:space="preserve"> w Powiecie Żywieckim na lata 2015-2020,</w:t>
      </w:r>
      <w:r w:rsidRPr="00E729FA">
        <w:rPr>
          <w:rFonts w:ascii="Arial Narrow" w:hAnsi="Arial Narrow"/>
          <w:sz w:val="24"/>
          <w:szCs w:val="24"/>
        </w:rPr>
        <w:t xml:space="preserve"> głównie będą:</w:t>
      </w:r>
    </w:p>
    <w:p w14:paraId="79029689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 xml:space="preserve">Podniesienie </w:t>
      </w:r>
      <w:r w:rsidRPr="00E729FA">
        <w:rPr>
          <w:rFonts w:ascii="Arial Narrow" w:hAnsi="Arial Narrow"/>
          <w:color w:val="auto"/>
          <w:sz w:val="24"/>
        </w:rPr>
        <w:t>poziomu wiedzy oraz rozbudzeni</w:t>
      </w:r>
      <w:r>
        <w:rPr>
          <w:rFonts w:ascii="Arial Narrow" w:hAnsi="Arial Narrow"/>
          <w:color w:val="auto"/>
          <w:sz w:val="24"/>
        </w:rPr>
        <w:t>e</w:t>
      </w:r>
      <w:r w:rsidRPr="00E729FA">
        <w:rPr>
          <w:rFonts w:ascii="Arial Narrow" w:hAnsi="Arial Narrow"/>
          <w:color w:val="auto"/>
          <w:sz w:val="24"/>
        </w:rPr>
        <w:t xml:space="preserve"> świadomości społeczności lokalnej na temat osób </w:t>
      </w:r>
      <w:r w:rsidR="000F0598">
        <w:rPr>
          <w:rFonts w:ascii="Arial Narrow" w:hAnsi="Arial Narrow"/>
          <w:color w:val="auto"/>
          <w:sz w:val="24"/>
        </w:rPr>
        <w:t xml:space="preserve">z </w:t>
      </w:r>
      <w:r w:rsidRPr="00E729FA">
        <w:rPr>
          <w:rFonts w:ascii="Arial Narrow" w:hAnsi="Arial Narrow"/>
          <w:color w:val="auto"/>
          <w:sz w:val="24"/>
        </w:rPr>
        <w:t>niepełnosprawn</w:t>
      </w:r>
      <w:r w:rsidR="000F0598">
        <w:rPr>
          <w:rFonts w:ascii="Arial Narrow" w:hAnsi="Arial Narrow"/>
          <w:color w:val="auto"/>
          <w:sz w:val="24"/>
        </w:rPr>
        <w:t>ościami</w:t>
      </w:r>
      <w:r w:rsidRPr="00E729FA">
        <w:rPr>
          <w:rFonts w:ascii="Arial Narrow" w:hAnsi="Arial Narrow"/>
          <w:color w:val="auto"/>
          <w:sz w:val="24"/>
        </w:rPr>
        <w:t>, ich praw, potrzeb, możliwości i wkładu w życie społeczne.</w:t>
      </w:r>
    </w:p>
    <w:p w14:paraId="7355FC3A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>Wzrost</w:t>
      </w:r>
      <w:r w:rsidRPr="00E729FA">
        <w:rPr>
          <w:rFonts w:ascii="Arial Narrow" w:hAnsi="Arial Narrow"/>
          <w:color w:val="auto"/>
          <w:sz w:val="24"/>
        </w:rPr>
        <w:t xml:space="preserve"> pozytywnych </w:t>
      </w:r>
      <w:r>
        <w:rPr>
          <w:rFonts w:ascii="Arial Narrow" w:hAnsi="Arial Narrow"/>
          <w:color w:val="auto"/>
          <w:sz w:val="24"/>
        </w:rPr>
        <w:t>zachowań</w:t>
      </w:r>
      <w:r w:rsidRPr="00E729FA">
        <w:rPr>
          <w:rFonts w:ascii="Arial Narrow" w:hAnsi="Arial Narrow"/>
          <w:color w:val="auto"/>
          <w:sz w:val="24"/>
        </w:rPr>
        <w:t xml:space="preserve"> wobec osób z niepełnosprawności</w:t>
      </w:r>
      <w:r w:rsidR="000F0598">
        <w:rPr>
          <w:rFonts w:ascii="Arial Narrow" w:hAnsi="Arial Narrow"/>
          <w:color w:val="auto"/>
          <w:sz w:val="24"/>
        </w:rPr>
        <w:t>ami</w:t>
      </w:r>
      <w:r w:rsidRPr="00E729FA">
        <w:rPr>
          <w:rFonts w:ascii="Arial Narrow" w:hAnsi="Arial Narrow"/>
          <w:color w:val="auto"/>
          <w:sz w:val="24"/>
        </w:rPr>
        <w:t xml:space="preserve"> oraz działań integracyjnych.</w:t>
      </w:r>
    </w:p>
    <w:p w14:paraId="44BA4404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 w:rsidRPr="00E729FA">
        <w:rPr>
          <w:rFonts w:ascii="Arial Narrow" w:hAnsi="Arial Narrow"/>
          <w:color w:val="000000"/>
          <w:sz w:val="24"/>
        </w:rPr>
        <w:t xml:space="preserve">Zapewnienie profesjonalnego leczenia oraz kompleksowej rehabilitacji osobom </w:t>
      </w:r>
      <w:r w:rsidR="000F0598">
        <w:rPr>
          <w:rFonts w:ascii="Arial Narrow" w:hAnsi="Arial Narrow"/>
          <w:color w:val="000000"/>
          <w:sz w:val="24"/>
        </w:rPr>
        <w:t xml:space="preserve">z </w:t>
      </w:r>
      <w:r w:rsidRPr="00E729FA">
        <w:rPr>
          <w:rFonts w:ascii="Arial Narrow" w:hAnsi="Arial Narrow"/>
          <w:color w:val="000000"/>
          <w:sz w:val="24"/>
        </w:rPr>
        <w:t>niepełnosprawn</w:t>
      </w:r>
      <w:r w:rsidR="000F0598">
        <w:rPr>
          <w:rFonts w:ascii="Arial Narrow" w:hAnsi="Arial Narrow"/>
          <w:color w:val="000000"/>
          <w:sz w:val="24"/>
        </w:rPr>
        <w:t>ościami</w:t>
      </w:r>
      <w:r>
        <w:rPr>
          <w:rFonts w:ascii="Arial Narrow" w:hAnsi="Arial Narrow"/>
          <w:color w:val="000000"/>
          <w:sz w:val="24"/>
        </w:rPr>
        <w:t>.</w:t>
      </w:r>
    </w:p>
    <w:p w14:paraId="38D02C8A" w14:textId="77777777" w:rsidR="00E729FA" w:rsidRPr="00E729FA" w:rsidRDefault="009B595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000000"/>
          <w:sz w:val="24"/>
        </w:rPr>
        <w:t xml:space="preserve">Wzrost liczby realizowanych </w:t>
      </w:r>
      <w:r w:rsidR="00E729FA" w:rsidRPr="00E729FA">
        <w:rPr>
          <w:rFonts w:ascii="Arial Narrow" w:hAnsi="Arial Narrow"/>
          <w:color w:val="000000"/>
          <w:sz w:val="24"/>
        </w:rPr>
        <w:t xml:space="preserve">programów i działań zmierzających do udostępnienia osobom </w:t>
      </w:r>
      <w:r w:rsidR="000F0598">
        <w:rPr>
          <w:rFonts w:ascii="Arial Narrow" w:hAnsi="Arial Narrow"/>
          <w:color w:val="000000"/>
          <w:sz w:val="24"/>
        </w:rPr>
        <w:t xml:space="preserve">z </w:t>
      </w:r>
      <w:r w:rsidR="00E729FA" w:rsidRPr="00E729FA">
        <w:rPr>
          <w:rFonts w:ascii="Arial Narrow" w:hAnsi="Arial Narrow"/>
          <w:color w:val="000000"/>
          <w:sz w:val="24"/>
        </w:rPr>
        <w:t>niepełnosprawn</w:t>
      </w:r>
      <w:r w:rsidR="000F0598">
        <w:rPr>
          <w:rFonts w:ascii="Arial Narrow" w:hAnsi="Arial Narrow"/>
          <w:color w:val="000000"/>
          <w:sz w:val="24"/>
        </w:rPr>
        <w:t>ościami</w:t>
      </w:r>
      <w:r w:rsidR="00E729FA" w:rsidRPr="00E729FA">
        <w:rPr>
          <w:rFonts w:ascii="Arial Narrow" w:hAnsi="Arial Narrow"/>
          <w:color w:val="000000"/>
          <w:sz w:val="24"/>
        </w:rPr>
        <w:t xml:space="preserve"> otoczenia fizycznego i ułatwiani</w:t>
      </w:r>
      <w:r>
        <w:rPr>
          <w:rFonts w:ascii="Arial Narrow" w:hAnsi="Arial Narrow"/>
          <w:color w:val="000000"/>
          <w:sz w:val="24"/>
        </w:rPr>
        <w:t>a</w:t>
      </w:r>
      <w:r w:rsidR="00E729FA" w:rsidRPr="00E729FA">
        <w:rPr>
          <w:rFonts w:ascii="Arial Narrow" w:hAnsi="Arial Narrow"/>
          <w:color w:val="000000"/>
          <w:sz w:val="24"/>
        </w:rPr>
        <w:t xml:space="preserve"> dostępu do informacji i środków komunikacji międzyludzkiej. </w:t>
      </w:r>
    </w:p>
    <w:p w14:paraId="254970DE" w14:textId="77777777" w:rsidR="00E729FA" w:rsidRPr="000F0598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 w:rsidRPr="00E729FA">
        <w:rPr>
          <w:rFonts w:ascii="Arial Narrow" w:hAnsi="Arial Narrow"/>
          <w:color w:val="000000"/>
          <w:sz w:val="24"/>
        </w:rPr>
        <w:t xml:space="preserve">Wyrównywanie 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 xml:space="preserve">szans 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 xml:space="preserve">w 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>dostępie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 xml:space="preserve"> do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 xml:space="preserve"> edukacji</w:t>
      </w:r>
      <w:r w:rsidR="00FD52E5">
        <w:rPr>
          <w:rFonts w:ascii="Arial Narrow" w:hAnsi="Arial Narrow"/>
          <w:color w:val="000000"/>
          <w:sz w:val="24"/>
        </w:rPr>
        <w:t xml:space="preserve">  </w:t>
      </w:r>
      <w:r w:rsidRPr="00E729FA">
        <w:rPr>
          <w:rFonts w:ascii="Arial Narrow" w:hAnsi="Arial Narrow"/>
          <w:color w:val="000000"/>
          <w:sz w:val="24"/>
        </w:rPr>
        <w:t xml:space="preserve"> podstawowej, </w:t>
      </w:r>
      <w:r w:rsidR="000F0598">
        <w:rPr>
          <w:rFonts w:ascii="Arial Narrow" w:hAnsi="Arial Narrow"/>
          <w:color w:val="000000"/>
          <w:sz w:val="24"/>
        </w:rPr>
        <w:t xml:space="preserve">ponadpodstawowej </w:t>
      </w:r>
      <w:r w:rsidRPr="00E729FA">
        <w:rPr>
          <w:rFonts w:ascii="Arial Narrow" w:hAnsi="Arial Narrow"/>
          <w:color w:val="000000"/>
          <w:sz w:val="24"/>
        </w:rPr>
        <w:t xml:space="preserve">  </w:t>
      </w:r>
      <w:r w:rsidRPr="000F0598">
        <w:rPr>
          <w:rFonts w:ascii="Arial Narrow" w:hAnsi="Arial Narrow"/>
          <w:color w:val="000000"/>
          <w:sz w:val="24"/>
        </w:rPr>
        <w:t>i wyższej, o charakterze integracyjnym, dla dzieci, młodzieży i dorosłych</w:t>
      </w:r>
      <w:r w:rsidR="000F0598">
        <w:rPr>
          <w:rFonts w:ascii="Arial Narrow" w:hAnsi="Arial Narrow"/>
          <w:color w:val="000000"/>
          <w:sz w:val="24"/>
        </w:rPr>
        <w:t xml:space="preserve"> z niepełnosprawnościami</w:t>
      </w:r>
      <w:r w:rsidRPr="000F0598">
        <w:rPr>
          <w:rFonts w:ascii="Arial Narrow" w:hAnsi="Arial Narrow"/>
          <w:color w:val="000000"/>
          <w:sz w:val="24"/>
        </w:rPr>
        <w:t xml:space="preserve">. </w:t>
      </w:r>
    </w:p>
    <w:p w14:paraId="0D7BBA1C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 w:rsidRPr="00E729FA">
        <w:rPr>
          <w:rFonts w:ascii="Arial Narrow" w:hAnsi="Arial Narrow"/>
          <w:color w:val="000000"/>
          <w:sz w:val="24"/>
        </w:rPr>
        <w:t xml:space="preserve">Poprawa warunków sprzyjających wyrównywaniu szans osób </w:t>
      </w:r>
      <w:r w:rsidR="000F0598">
        <w:rPr>
          <w:rFonts w:ascii="Arial Narrow" w:hAnsi="Arial Narrow"/>
          <w:color w:val="000000"/>
          <w:sz w:val="24"/>
        </w:rPr>
        <w:t xml:space="preserve">z </w:t>
      </w:r>
      <w:r w:rsidRPr="00E729FA">
        <w:rPr>
          <w:rFonts w:ascii="Arial Narrow" w:hAnsi="Arial Narrow"/>
          <w:color w:val="000000"/>
          <w:sz w:val="24"/>
        </w:rPr>
        <w:t>niepełnosprawn</w:t>
      </w:r>
      <w:r w:rsidR="000F0598">
        <w:rPr>
          <w:rFonts w:ascii="Arial Narrow" w:hAnsi="Arial Narrow"/>
          <w:color w:val="000000"/>
          <w:sz w:val="24"/>
        </w:rPr>
        <w:t xml:space="preserve">ościami </w:t>
      </w:r>
      <w:r w:rsidRPr="00E729FA">
        <w:rPr>
          <w:rFonts w:ascii="Arial Narrow" w:hAnsi="Arial Narrow"/>
          <w:color w:val="000000"/>
          <w:sz w:val="24"/>
        </w:rPr>
        <w:t>w dostępie do zatrudnienia.</w:t>
      </w:r>
    </w:p>
    <w:p w14:paraId="5E9F8642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 w:rsidRPr="00E729FA">
        <w:rPr>
          <w:rFonts w:ascii="Arial Narrow" w:hAnsi="Arial Narrow"/>
          <w:color w:val="000000"/>
          <w:sz w:val="24"/>
        </w:rPr>
        <w:t>Zagwarantowanie osobom</w:t>
      </w:r>
      <w:r w:rsidR="000F0598">
        <w:rPr>
          <w:rFonts w:ascii="Arial Narrow" w:hAnsi="Arial Narrow"/>
          <w:color w:val="000000"/>
          <w:sz w:val="24"/>
        </w:rPr>
        <w:t xml:space="preserve"> z</w:t>
      </w:r>
      <w:r w:rsidRPr="00E729FA">
        <w:rPr>
          <w:rFonts w:ascii="Arial Narrow" w:hAnsi="Arial Narrow"/>
          <w:color w:val="000000"/>
          <w:sz w:val="24"/>
        </w:rPr>
        <w:t xml:space="preserve"> niepełnosprawn</w:t>
      </w:r>
      <w:r w:rsidR="000F0598">
        <w:rPr>
          <w:rFonts w:ascii="Arial Narrow" w:hAnsi="Arial Narrow"/>
          <w:color w:val="000000"/>
          <w:sz w:val="24"/>
        </w:rPr>
        <w:t>ościami</w:t>
      </w:r>
      <w:r w:rsidRPr="00E729FA">
        <w:rPr>
          <w:rFonts w:ascii="Arial Narrow" w:hAnsi="Arial Narrow"/>
          <w:color w:val="000000"/>
          <w:sz w:val="24"/>
        </w:rPr>
        <w:t xml:space="preserve"> możliwości uczestnictwa w wydarzeniach kulturalnych, sportowych i rekreacyjnych na równych prawach.</w:t>
      </w:r>
    </w:p>
    <w:p w14:paraId="28EE73C2" w14:textId="77777777" w:rsidR="00E729FA" w:rsidRPr="00E729FA" w:rsidRDefault="00E729FA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 w:rsidRPr="00E729FA">
        <w:rPr>
          <w:rFonts w:ascii="Arial Narrow" w:hAnsi="Arial Narrow"/>
          <w:color w:val="000000"/>
          <w:sz w:val="24"/>
        </w:rPr>
        <w:t xml:space="preserve">Wzmocnienie i zintegrowanie podmiotów działających na rzecz osób </w:t>
      </w:r>
      <w:r w:rsidR="000F0598">
        <w:rPr>
          <w:rFonts w:ascii="Arial Narrow" w:hAnsi="Arial Narrow"/>
          <w:color w:val="000000"/>
          <w:sz w:val="24"/>
        </w:rPr>
        <w:t xml:space="preserve">z </w:t>
      </w:r>
      <w:r w:rsidRPr="00E729FA">
        <w:rPr>
          <w:rFonts w:ascii="Arial Narrow" w:hAnsi="Arial Narrow"/>
          <w:color w:val="000000"/>
          <w:sz w:val="24"/>
        </w:rPr>
        <w:t>niepełnosprawn</w:t>
      </w:r>
      <w:r w:rsidR="000F0598">
        <w:rPr>
          <w:rFonts w:ascii="Arial Narrow" w:hAnsi="Arial Narrow"/>
          <w:color w:val="000000"/>
          <w:sz w:val="24"/>
        </w:rPr>
        <w:t>ościami</w:t>
      </w:r>
      <w:r w:rsidRPr="00E729FA">
        <w:rPr>
          <w:rFonts w:ascii="Arial Narrow" w:hAnsi="Arial Narrow"/>
          <w:color w:val="000000"/>
          <w:sz w:val="24"/>
        </w:rPr>
        <w:t xml:space="preserve"> na terenie powiatu żywieckiego.</w:t>
      </w:r>
    </w:p>
    <w:p w14:paraId="5EDBB4E3" w14:textId="77777777" w:rsidR="00E729FA" w:rsidRPr="00E729FA" w:rsidRDefault="003B0544" w:rsidP="0016690E">
      <w:pPr>
        <w:pStyle w:val="Tekstpodstawowy"/>
        <w:numPr>
          <w:ilvl w:val="1"/>
          <w:numId w:val="14"/>
        </w:numPr>
        <w:tabs>
          <w:tab w:val="clear" w:pos="-720"/>
          <w:tab w:val="left" w:pos="720"/>
        </w:tabs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000000"/>
          <w:sz w:val="24"/>
        </w:rPr>
        <w:t>Diagnoza</w:t>
      </w:r>
      <w:r w:rsidR="00E729FA" w:rsidRPr="00E729FA">
        <w:rPr>
          <w:rFonts w:ascii="Arial Narrow" w:hAnsi="Arial Narrow"/>
          <w:color w:val="000000"/>
          <w:sz w:val="24"/>
        </w:rPr>
        <w:t xml:space="preserve"> sytuacji osób </w:t>
      </w:r>
      <w:r w:rsidR="000F0598">
        <w:rPr>
          <w:rFonts w:ascii="Arial Narrow" w:hAnsi="Arial Narrow"/>
          <w:color w:val="000000"/>
          <w:sz w:val="24"/>
        </w:rPr>
        <w:t xml:space="preserve">z </w:t>
      </w:r>
      <w:r w:rsidR="00E729FA" w:rsidRPr="00E729FA">
        <w:rPr>
          <w:rFonts w:ascii="Arial Narrow" w:hAnsi="Arial Narrow"/>
          <w:color w:val="000000"/>
          <w:sz w:val="24"/>
        </w:rPr>
        <w:t>niepełnosprawn</w:t>
      </w:r>
      <w:r w:rsidR="000F0598">
        <w:rPr>
          <w:rFonts w:ascii="Arial Narrow" w:hAnsi="Arial Narrow"/>
          <w:color w:val="000000"/>
          <w:sz w:val="24"/>
        </w:rPr>
        <w:t>ościami</w:t>
      </w:r>
      <w:r w:rsidR="00E729FA" w:rsidRPr="00E729FA">
        <w:rPr>
          <w:rFonts w:ascii="Arial Narrow" w:hAnsi="Arial Narrow"/>
          <w:color w:val="000000"/>
          <w:sz w:val="24"/>
        </w:rPr>
        <w:t xml:space="preserve"> na terenie powiatu żywieckiego oraz </w:t>
      </w:r>
      <w:r w:rsidR="009B595A">
        <w:rPr>
          <w:rFonts w:ascii="Arial Narrow" w:hAnsi="Arial Narrow"/>
          <w:color w:val="000000"/>
          <w:sz w:val="24"/>
        </w:rPr>
        <w:t xml:space="preserve">zwiększenie intensywności </w:t>
      </w:r>
      <w:r w:rsidR="00E729FA" w:rsidRPr="00E729FA">
        <w:rPr>
          <w:rFonts w:ascii="Arial Narrow" w:hAnsi="Arial Narrow"/>
          <w:color w:val="000000"/>
          <w:sz w:val="24"/>
        </w:rPr>
        <w:t xml:space="preserve">działań wyrównujących różnice pomiędzy </w:t>
      </w:r>
      <w:r w:rsidR="00E729FA" w:rsidRPr="00E729FA">
        <w:rPr>
          <w:rFonts w:ascii="Arial Narrow" w:hAnsi="Arial Narrow"/>
          <w:color w:val="auto"/>
          <w:sz w:val="24"/>
        </w:rPr>
        <w:t>gminami powiatu</w:t>
      </w:r>
      <w:r w:rsidR="00E729FA" w:rsidRPr="00E729FA">
        <w:rPr>
          <w:rFonts w:ascii="Arial Narrow" w:hAnsi="Arial Narrow"/>
          <w:color w:val="000000"/>
          <w:sz w:val="24"/>
        </w:rPr>
        <w:t xml:space="preserve"> w dostępie do różnych form pomocy osobom z niepełnosprawności</w:t>
      </w:r>
      <w:r w:rsidR="000F0598">
        <w:rPr>
          <w:rFonts w:ascii="Arial Narrow" w:hAnsi="Arial Narrow"/>
          <w:color w:val="000000"/>
          <w:sz w:val="24"/>
        </w:rPr>
        <w:t>ami</w:t>
      </w:r>
      <w:r w:rsidR="00E729FA" w:rsidRPr="00E729FA">
        <w:rPr>
          <w:rFonts w:ascii="Arial Narrow" w:hAnsi="Arial Narrow"/>
          <w:color w:val="000000"/>
          <w:sz w:val="24"/>
        </w:rPr>
        <w:t>.</w:t>
      </w:r>
    </w:p>
    <w:p w14:paraId="2DB75962" w14:textId="77777777" w:rsidR="00E729FA" w:rsidRPr="00E729FA" w:rsidRDefault="00E729FA" w:rsidP="00E729F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DECD42C" w14:textId="77777777" w:rsidR="000A7805" w:rsidRPr="00504C7F" w:rsidRDefault="000A7805" w:rsidP="003B0544">
      <w:pPr>
        <w:pStyle w:val="Nagwek1"/>
        <w:numPr>
          <w:ilvl w:val="0"/>
          <w:numId w:val="0"/>
        </w:numPr>
        <w:jc w:val="left"/>
        <w:rPr>
          <w:rFonts w:ascii="Arial Narrow" w:hAnsi="Arial Narrow"/>
          <w:color w:val="FF0000"/>
          <w:sz w:val="28"/>
          <w:szCs w:val="28"/>
        </w:rPr>
      </w:pPr>
    </w:p>
    <w:p w14:paraId="31949871" w14:textId="77777777" w:rsidR="000A7805" w:rsidRPr="00A8096D" w:rsidRDefault="000A7805" w:rsidP="0016690E">
      <w:pPr>
        <w:pStyle w:val="Nagwek1"/>
        <w:numPr>
          <w:ilvl w:val="0"/>
          <w:numId w:val="14"/>
        </w:numPr>
        <w:jc w:val="left"/>
        <w:rPr>
          <w:rFonts w:ascii="Arial Narrow" w:hAnsi="Arial Narrow"/>
          <w:sz w:val="28"/>
          <w:szCs w:val="28"/>
        </w:rPr>
      </w:pPr>
      <w:bookmarkStart w:id="44" w:name="_Toc65842226"/>
      <w:r w:rsidRPr="00A8096D">
        <w:rPr>
          <w:rFonts w:ascii="Arial Narrow" w:hAnsi="Arial Narrow"/>
          <w:sz w:val="28"/>
          <w:szCs w:val="28"/>
        </w:rPr>
        <w:t>Monitoring</w:t>
      </w:r>
      <w:bookmarkEnd w:id="44"/>
      <w:r w:rsidRPr="00A8096D">
        <w:rPr>
          <w:rFonts w:ascii="Arial Narrow" w:hAnsi="Arial Narrow"/>
          <w:sz w:val="28"/>
          <w:szCs w:val="28"/>
        </w:rPr>
        <w:t xml:space="preserve"> </w:t>
      </w:r>
    </w:p>
    <w:p w14:paraId="2CA8F5A7" w14:textId="77777777" w:rsidR="003B0544" w:rsidRPr="003B0544" w:rsidRDefault="003B0544" w:rsidP="003B0544">
      <w:pPr>
        <w:pStyle w:val="Bezodstpw"/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68E4CFE6" w14:textId="77777777" w:rsidR="0016690E" w:rsidRDefault="0016690E" w:rsidP="0016690E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3B0544" w:rsidRPr="003B0544">
        <w:rPr>
          <w:rFonts w:ascii="Arial Narrow" w:hAnsi="Arial Narrow"/>
          <w:sz w:val="24"/>
          <w:szCs w:val="24"/>
        </w:rPr>
        <w:t>onitorowanie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programu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będzie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>prowadzone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przez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Powiatowe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Centrum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Pomocy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Rodzinie w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Żywcu,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>na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podstawie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zebranych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informacji 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>z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jednostek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uczestniczących</w:t>
      </w:r>
      <w:r w:rsidR="00FD52E5">
        <w:rPr>
          <w:rFonts w:ascii="Arial Narrow" w:hAnsi="Arial Narrow"/>
          <w:sz w:val="24"/>
          <w:szCs w:val="24"/>
        </w:rPr>
        <w:t xml:space="preserve"> </w:t>
      </w:r>
      <w:r w:rsidR="003B0544" w:rsidRPr="003B0544">
        <w:rPr>
          <w:rFonts w:ascii="Arial Narrow" w:hAnsi="Arial Narrow"/>
          <w:sz w:val="24"/>
          <w:szCs w:val="24"/>
        </w:rPr>
        <w:t xml:space="preserve"> w jego realizacji. </w:t>
      </w:r>
    </w:p>
    <w:p w14:paraId="2D08884B" w14:textId="77777777" w:rsidR="004B73FB" w:rsidRDefault="004B73FB" w:rsidP="0016690E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</w:t>
      </w:r>
      <w:r w:rsidRPr="003B0544">
        <w:rPr>
          <w:rFonts w:ascii="Arial Narrow" w:hAnsi="Arial Narrow"/>
          <w:sz w:val="24"/>
          <w:szCs w:val="24"/>
        </w:rPr>
        <w:t>prawozdani</w:t>
      </w:r>
      <w:r>
        <w:rPr>
          <w:rFonts w:ascii="Arial Narrow" w:hAnsi="Arial Narrow"/>
          <w:sz w:val="24"/>
          <w:szCs w:val="24"/>
        </w:rPr>
        <w:t>e</w:t>
      </w:r>
      <w:r w:rsidRPr="003B0544">
        <w:rPr>
          <w:rFonts w:ascii="Arial Narrow" w:hAnsi="Arial Narrow"/>
          <w:sz w:val="24"/>
          <w:szCs w:val="24"/>
        </w:rPr>
        <w:t xml:space="preserve"> z realizacji programu </w:t>
      </w:r>
      <w:r>
        <w:rPr>
          <w:rFonts w:ascii="Arial Narrow" w:hAnsi="Arial Narrow"/>
          <w:sz w:val="24"/>
          <w:szCs w:val="24"/>
        </w:rPr>
        <w:t>będzie przygotowywane i publikowane na stronie Powiatowego Centrum Pomocy Rodzinie w Żywcu.</w:t>
      </w:r>
    </w:p>
    <w:p w14:paraId="3B6161A4" w14:textId="77777777" w:rsidR="004B73FB" w:rsidRDefault="004B73FB" w:rsidP="003B0544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</w:p>
    <w:p w14:paraId="21EB937E" w14:textId="77777777" w:rsidR="004B73FB" w:rsidRDefault="004B73FB" w:rsidP="003B0544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</w:p>
    <w:p w14:paraId="6586041D" w14:textId="77777777" w:rsidR="004B73FB" w:rsidRDefault="004B73FB" w:rsidP="003B0544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</w:p>
    <w:p w14:paraId="6158C757" w14:textId="77777777" w:rsidR="004B73FB" w:rsidRDefault="004B73FB" w:rsidP="003B0544">
      <w:pPr>
        <w:pStyle w:val="Bezodstpw"/>
        <w:ind w:left="357"/>
        <w:jc w:val="both"/>
        <w:rPr>
          <w:rFonts w:ascii="Arial Narrow" w:hAnsi="Arial Narrow"/>
          <w:sz w:val="24"/>
          <w:szCs w:val="24"/>
        </w:rPr>
      </w:pPr>
    </w:p>
    <w:p w14:paraId="25E449A5" w14:textId="77777777" w:rsidR="004D1E02" w:rsidRDefault="004D1E02" w:rsidP="003B0544">
      <w:pPr>
        <w:pStyle w:val="Akapitzlist"/>
      </w:pPr>
    </w:p>
    <w:p w14:paraId="41EA0E24" w14:textId="77777777" w:rsidR="003F280A" w:rsidRDefault="003F280A" w:rsidP="00CF2336">
      <w:pPr>
        <w:suppressAutoHyphens w:val="0"/>
        <w:autoSpaceDE w:val="0"/>
        <w:autoSpaceDN w:val="0"/>
        <w:adjustRightInd w:val="0"/>
        <w:rPr>
          <w:rFonts w:eastAsiaTheme="minorHAnsi" w:cs="Times New Roman"/>
          <w:color w:val="000000"/>
          <w:sz w:val="20"/>
          <w:szCs w:val="20"/>
          <w:lang w:eastAsia="en-US"/>
        </w:rPr>
      </w:pPr>
    </w:p>
    <w:sectPr w:rsidR="003F280A" w:rsidSect="003A7BBE">
      <w:footerReference w:type="first" r:id="rId8"/>
      <w:type w:val="continuous"/>
      <w:pgSz w:w="11905" w:h="16837"/>
      <w:pgMar w:top="1021" w:right="1021" w:bottom="1580" w:left="1021" w:header="1021" w:footer="1021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94459" w14:textId="77777777" w:rsidR="00304199" w:rsidRDefault="00304199" w:rsidP="00AA149B">
      <w:r>
        <w:separator/>
      </w:r>
    </w:p>
  </w:endnote>
  <w:endnote w:type="continuationSeparator" w:id="0">
    <w:p w14:paraId="11318E87" w14:textId="77777777" w:rsidR="00304199" w:rsidRDefault="00304199" w:rsidP="00A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63205"/>
      <w:docPartObj>
        <w:docPartGallery w:val="Page Numbers (Bottom of Page)"/>
        <w:docPartUnique/>
      </w:docPartObj>
    </w:sdtPr>
    <w:sdtEndPr/>
    <w:sdtContent>
      <w:p w14:paraId="2D709A32" w14:textId="77777777" w:rsidR="00717464" w:rsidRDefault="0030419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9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D830E7" w14:textId="77777777" w:rsidR="00717464" w:rsidRDefault="00717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7FAA" w14:textId="77777777" w:rsidR="00304199" w:rsidRDefault="00304199" w:rsidP="00AA149B">
      <w:r>
        <w:separator/>
      </w:r>
    </w:p>
  </w:footnote>
  <w:footnote w:type="continuationSeparator" w:id="0">
    <w:p w14:paraId="36CE91D1" w14:textId="77777777" w:rsidR="00304199" w:rsidRDefault="00304199" w:rsidP="00AA149B">
      <w:r>
        <w:continuationSeparator/>
      </w:r>
    </w:p>
  </w:footnote>
  <w:footnote w:id="1">
    <w:p w14:paraId="2D2D81B2" w14:textId="77777777" w:rsidR="00717464" w:rsidRPr="00504C7F" w:rsidRDefault="00717464" w:rsidP="00991032">
      <w:pPr>
        <w:pStyle w:val="Tekstprzypisudolnego"/>
        <w:jc w:val="both"/>
        <w:rPr>
          <w:rFonts w:ascii="Arial Narrow" w:hAnsi="Arial Narrow"/>
        </w:rPr>
      </w:pPr>
      <w:r w:rsidRPr="00504C7F">
        <w:rPr>
          <w:rStyle w:val="Odwoanieprzypisudolnego"/>
          <w:rFonts w:ascii="Arial Narrow" w:hAnsi="Arial Narrow"/>
        </w:rPr>
        <w:footnoteRef/>
      </w:r>
      <w:r w:rsidRPr="00504C7F">
        <w:rPr>
          <w:rFonts w:ascii="Arial Narrow" w:hAnsi="Arial Narrow"/>
        </w:rPr>
        <w:t xml:space="preserve">  </w:t>
      </w:r>
      <w:r w:rsidRPr="008E3504">
        <w:rPr>
          <w:rFonts w:ascii="Arial Narrow" w:hAnsi="Arial Narrow"/>
        </w:rPr>
        <w:t xml:space="preserve">Zgodnie z art. 9 ust. 1 </w:t>
      </w:r>
      <w:r w:rsidRPr="00074D9E">
        <w:rPr>
          <w:rFonts w:ascii="Arial Narrow" w:hAnsi="Arial Narrow"/>
          <w:i/>
        </w:rPr>
        <w:t>Ustawy o rehabilitacji zawodowej i społecznej oraz zatrudnianiu osób niepełnosprawnych</w:t>
      </w:r>
      <w:r w:rsidRPr="00504C7F">
        <w:rPr>
          <w:rFonts w:ascii="Arial Narrow" w:hAnsi="Arial Narrow"/>
          <w:i/>
        </w:rPr>
        <w:t>-</w:t>
      </w:r>
      <w:r w:rsidRPr="00074D9E">
        <w:rPr>
          <w:rFonts w:ascii="Arial Narrow" w:hAnsi="Arial Narrow"/>
        </w:rPr>
        <w:t>rehabilitacja społeczna ma na celu umożliwienie osobom niepełnosprawnym uczestnictwa w życiu społecznym i jest realizowana</w:t>
      </w:r>
      <w:r w:rsidRPr="00504C7F">
        <w:rPr>
          <w:rFonts w:ascii="Arial Narrow" w:hAnsi="Arial Narrow"/>
        </w:rPr>
        <w:t xml:space="preserve"> przede wszystkim przez: wyrabianie zaradności osobistej i pobudzanie aktywności społecznej osoby niepełnosprawnej, wyrabianie umiejętności samodzielnego wypełniania ról społecznych, likwidację barier a także kształtowanie w społeczeństwie właściwych postaw i zachowań sprzyjających integracji z osobami niepełnosprawnymi.</w:t>
      </w:r>
      <w:r w:rsidRPr="00074D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Źródło: U</w:t>
      </w:r>
      <w:r w:rsidRPr="00074D9E">
        <w:rPr>
          <w:rFonts w:ascii="Arial Narrow" w:hAnsi="Arial Narrow"/>
        </w:rPr>
        <w:t>staw</w:t>
      </w:r>
      <w:r>
        <w:rPr>
          <w:rFonts w:ascii="Arial Narrow" w:hAnsi="Arial Narrow"/>
        </w:rPr>
        <w:t>a</w:t>
      </w:r>
      <w:r w:rsidRPr="00074D9E">
        <w:rPr>
          <w:rFonts w:ascii="Arial Narrow" w:hAnsi="Arial Narrow"/>
        </w:rPr>
        <w:t xml:space="preserve"> z dnia 27 sierpnia 1997 r. o rehabilitacji zawodowej i społecznej oraz zatrudnianiu osób niepełnosprawnych (Tekst jednolity </w:t>
      </w:r>
      <w:r w:rsidRPr="00074D9E">
        <w:rPr>
          <w:rFonts w:ascii="Arial Narrow" w:hAnsi="Arial Narrow" w:cs="Times New Roman"/>
          <w:lang w:eastAsia="pl-PL"/>
        </w:rPr>
        <w:t xml:space="preserve">Dz. U. z 2011r. Nr 127 poz. 721 z późn. </w:t>
      </w:r>
      <w:r>
        <w:rPr>
          <w:rFonts w:ascii="Arial Narrow" w:hAnsi="Arial Narrow" w:cs="Times New Roman"/>
          <w:lang w:eastAsia="pl-PL"/>
        </w:rPr>
        <w:t>z</w:t>
      </w:r>
      <w:r w:rsidRPr="00074D9E">
        <w:rPr>
          <w:rFonts w:ascii="Arial Narrow" w:hAnsi="Arial Narrow" w:cs="Times New Roman"/>
          <w:lang w:eastAsia="pl-PL"/>
        </w:rPr>
        <w:t>m</w:t>
      </w:r>
      <w:r>
        <w:rPr>
          <w:rFonts w:ascii="Arial Narrow" w:hAnsi="Arial Narrow" w:cs="Times New Roman"/>
          <w:lang w:eastAsia="pl-PL"/>
        </w:rPr>
        <w:t>).</w:t>
      </w:r>
    </w:p>
  </w:footnote>
  <w:footnote w:id="2">
    <w:p w14:paraId="45D54BE7" w14:textId="77777777" w:rsidR="00717464" w:rsidRPr="00504C7F" w:rsidRDefault="00717464" w:rsidP="006B0048">
      <w:pPr>
        <w:pStyle w:val="Tekstprzypisudolnego"/>
        <w:rPr>
          <w:rFonts w:ascii="Arial Narrow" w:hAnsi="Arial Narrow"/>
        </w:rPr>
      </w:pPr>
      <w:r w:rsidRPr="00504C7F">
        <w:rPr>
          <w:rStyle w:val="Odwoanieprzypisudolnego"/>
          <w:rFonts w:ascii="Arial Narrow" w:hAnsi="Arial Narrow"/>
        </w:rPr>
        <w:footnoteRef/>
      </w:r>
      <w:r w:rsidRPr="00504C7F">
        <w:rPr>
          <w:rFonts w:ascii="Arial Narrow" w:hAnsi="Arial Narrow"/>
        </w:rPr>
        <w:t xml:space="preserve">    </w:t>
      </w:r>
      <w:r w:rsidRPr="008E3504">
        <w:rPr>
          <w:rFonts w:ascii="Arial Narrow" w:hAnsi="Arial Narrow"/>
        </w:rPr>
        <w:t>Zgodnie z art. 8 ust. 1</w:t>
      </w:r>
      <w:r w:rsidRPr="00504C7F">
        <w:rPr>
          <w:rFonts w:ascii="Arial Narrow" w:hAnsi="Arial Narrow"/>
        </w:rPr>
        <w:t xml:space="preserve"> </w:t>
      </w:r>
      <w:r w:rsidRPr="00074D9E">
        <w:rPr>
          <w:rFonts w:ascii="Arial Narrow" w:hAnsi="Arial Narrow"/>
          <w:i/>
        </w:rPr>
        <w:t>Ustawy o rehabilitacji zawodowej i społecznej oraz zatrudnianiu osób niepełnosprawnych</w:t>
      </w:r>
      <w:r w:rsidRPr="00504C7F">
        <w:rPr>
          <w:rFonts w:ascii="Arial Narrow" w:hAnsi="Arial Narrow"/>
        </w:rPr>
        <w:t xml:space="preserve"> -</w:t>
      </w:r>
      <w:r w:rsidRPr="00074D9E">
        <w:rPr>
          <w:rFonts w:ascii="Arial Narrow" w:hAnsi="Arial Narrow"/>
        </w:rPr>
        <w:t>rehabilitacja zawodowa ma na celu ułatwienie osobie niepełnosprawnej uzyskania i utrzymania odpowiedniego zatrudnienia i a</w:t>
      </w:r>
      <w:r w:rsidRPr="00504C7F">
        <w:rPr>
          <w:rFonts w:ascii="Arial Narrow" w:hAnsi="Arial Narrow"/>
        </w:rPr>
        <w:t>wansu zawodowego prze</w:t>
      </w:r>
      <w:r>
        <w:rPr>
          <w:rFonts w:ascii="Arial Narrow" w:hAnsi="Arial Narrow"/>
        </w:rPr>
        <w:t xml:space="preserve">z umożliwienie jej korzystania </w:t>
      </w:r>
      <w:r w:rsidRPr="00504C7F">
        <w:rPr>
          <w:rFonts w:ascii="Arial Narrow" w:hAnsi="Arial Narrow"/>
        </w:rPr>
        <w:t>z poradnictwa zawodowego, szkolenia zawodowego i pośrednictwa pracy</w:t>
      </w:r>
      <w:r>
        <w:rPr>
          <w:rFonts w:ascii="Arial Narrow" w:hAnsi="Arial Narrow"/>
        </w:rPr>
        <w:t>. Źródło: U</w:t>
      </w:r>
      <w:r w:rsidRPr="00074D9E">
        <w:rPr>
          <w:rFonts w:ascii="Arial Narrow" w:hAnsi="Arial Narrow"/>
        </w:rPr>
        <w:t>staw</w:t>
      </w:r>
      <w:r>
        <w:rPr>
          <w:rFonts w:ascii="Arial Narrow" w:hAnsi="Arial Narrow"/>
        </w:rPr>
        <w:t>a</w:t>
      </w:r>
      <w:r w:rsidRPr="00074D9E">
        <w:rPr>
          <w:rFonts w:ascii="Arial Narrow" w:hAnsi="Arial Narrow"/>
        </w:rPr>
        <w:t xml:space="preserve"> z dnia 27 sierpnia 1997 r. o rehabilitacji zawodowej i społecznej oraz zatrudnianiu osób niepełnosprawnych (Tekst jednolity </w:t>
      </w:r>
      <w:r w:rsidRPr="00074D9E">
        <w:rPr>
          <w:rFonts w:ascii="Arial Narrow" w:hAnsi="Arial Narrow" w:cs="Times New Roman"/>
          <w:lang w:eastAsia="pl-PL"/>
        </w:rPr>
        <w:t>Dz. U. z 2011r. Nr 127 poz. 721 z późn. zm</w:t>
      </w:r>
      <w:r>
        <w:rPr>
          <w:rFonts w:ascii="Arial Narrow" w:hAnsi="Arial Narrow"/>
        </w:rPr>
        <w:t>.)</w:t>
      </w:r>
      <w:r w:rsidRPr="00074D9E">
        <w:rPr>
          <w:rFonts w:ascii="Arial Narrow" w:hAnsi="Arial Narrow"/>
        </w:rPr>
        <w:t>.</w:t>
      </w:r>
    </w:p>
  </w:footnote>
  <w:footnote w:id="3">
    <w:p w14:paraId="22CDA646" w14:textId="77777777" w:rsidR="00717464" w:rsidRPr="003F280A" w:rsidRDefault="00717464">
      <w:pPr>
        <w:pStyle w:val="Tekstprzypisudolnego"/>
        <w:rPr>
          <w:rFonts w:ascii="Arial Narrow" w:hAnsi="Arial Narrow"/>
        </w:rPr>
      </w:pPr>
      <w:r w:rsidRPr="003F280A">
        <w:rPr>
          <w:rStyle w:val="Odwoanieprzypisudolnego"/>
          <w:rFonts w:ascii="Arial Narrow" w:hAnsi="Arial Narrow"/>
        </w:rPr>
        <w:footnoteRef/>
      </w:r>
      <w:r w:rsidRPr="003F280A">
        <w:rPr>
          <w:rFonts w:ascii="Arial Narrow" w:hAnsi="Arial Narrow"/>
        </w:rPr>
        <w:t xml:space="preserve">     Powiatowa Strategia Rozwiązywania Problemów Społecznych w Powiecie Żywieckim przyjęta do realizacji Uchwałą Nr XXVII/290/05 Rady Powiatu z dnia 28 lutego 2005r.</w:t>
      </w:r>
    </w:p>
  </w:footnote>
  <w:footnote w:id="4">
    <w:p w14:paraId="46709E9A" w14:textId="77777777" w:rsidR="00717464" w:rsidRPr="00074D9E" w:rsidRDefault="00717464" w:rsidP="00074D9E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074D9E">
        <w:rPr>
          <w:rFonts w:ascii="Arial Narrow" w:hAnsi="Arial Narrow"/>
        </w:rPr>
        <w:t xml:space="preserve">Art. 2. </w:t>
      </w:r>
      <w:r>
        <w:rPr>
          <w:rFonts w:ascii="Arial Narrow" w:hAnsi="Arial Narrow"/>
        </w:rPr>
        <w:t>p</w:t>
      </w:r>
      <w:r w:rsidRPr="00074D9E">
        <w:rPr>
          <w:rFonts w:ascii="Arial Narrow" w:hAnsi="Arial Narrow"/>
        </w:rPr>
        <w:t xml:space="preserve">kt. 10 Ustawy z dnia 27 sierpnia 1997 r. o rehabilitacji zawodowej i społecznej oraz zatrudnianiu osób niepełnosprawnych (Tekst jednolity </w:t>
      </w:r>
      <w:r w:rsidRPr="00074D9E">
        <w:rPr>
          <w:rFonts w:ascii="Arial Narrow" w:hAnsi="Arial Narrow" w:cs="Times New Roman"/>
          <w:lang w:eastAsia="pl-PL"/>
        </w:rPr>
        <w:t>Dz. U. z 2011r. Nr 127 poz. 721 z późn. zm</w:t>
      </w:r>
      <w:r w:rsidRPr="00074D9E">
        <w:rPr>
          <w:rFonts w:ascii="Arial Narrow" w:hAnsi="Arial Narrow"/>
        </w:rPr>
        <w:t>.).</w:t>
      </w:r>
    </w:p>
    <w:p w14:paraId="6981453F" w14:textId="77777777" w:rsidR="00717464" w:rsidRDefault="00717464">
      <w:pPr>
        <w:pStyle w:val="Tekstprzypisudolnego"/>
      </w:pPr>
    </w:p>
  </w:footnote>
  <w:footnote w:id="5">
    <w:p w14:paraId="1F4A70C8" w14:textId="77777777" w:rsidR="00717464" w:rsidRDefault="00717464" w:rsidP="00A0547E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A0547E"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>U</w:t>
      </w:r>
      <w:r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 xml:space="preserve">chwała nr </w:t>
      </w:r>
      <w:r w:rsidRPr="00A0547E"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>27 R</w:t>
      </w:r>
      <w:r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>ady</w:t>
      </w:r>
      <w:r w:rsidRPr="00A0547E"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 xml:space="preserve"> M</w:t>
      </w:r>
      <w:r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>inistrów</w:t>
      </w:r>
      <w:r w:rsidRPr="00A0547E"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 xml:space="preserve"> </w:t>
      </w:r>
      <w:r w:rsidRPr="00A0547E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z dnia 16 lutego 2021 r. </w:t>
      </w:r>
      <w:r w:rsidRPr="00A0547E">
        <w:rPr>
          <w:rFonts w:ascii="Arial Narrow" w:eastAsiaTheme="minorHAnsi" w:hAnsi="Arial Narrow" w:cs="TimesNewRomanPS-BoldMT"/>
          <w:bCs/>
          <w:sz w:val="20"/>
          <w:szCs w:val="20"/>
          <w:lang w:eastAsia="en-US"/>
        </w:rPr>
        <w:t xml:space="preserve">w sprawie przyjęcia dokumentu Strategia na rzecz Osób z Niepełnosprawnościami 2021–2030, Monitor Polski z dnia </w:t>
      </w:r>
      <w:r w:rsidRPr="00A0547E">
        <w:rPr>
          <w:rFonts w:ascii="Arial Narrow" w:eastAsiaTheme="minorHAnsi" w:hAnsi="Arial Narrow" w:cs="TimesNewRomanPSMT"/>
          <w:sz w:val="20"/>
          <w:szCs w:val="20"/>
          <w:lang w:eastAsia="en-US"/>
        </w:rPr>
        <w:t>25 lutego 2021 r. Poz. 218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14:paraId="05D57BE8" w14:textId="77777777" w:rsidR="00717464" w:rsidRPr="00A0547E" w:rsidRDefault="00717464" w:rsidP="00A0547E">
      <w:pPr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0"/>
          <w:szCs w:val="20"/>
          <w:lang w:eastAsia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9A12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Letter"/>
      <w:lvlText w:val="%3)"/>
      <w:lvlJc w:val="left"/>
      <w:pPr>
        <w:tabs>
          <w:tab w:val="num" w:pos="1648"/>
        </w:tabs>
        <w:ind w:left="1648" w:hanging="360"/>
      </w:pPr>
    </w:lvl>
    <w:lvl w:ilvl="3">
      <w:start w:val="1"/>
      <w:numFmt w:val="lowerLetter"/>
      <w:lvlText w:val="%4)"/>
      <w:lvlJc w:val="left"/>
      <w:pPr>
        <w:tabs>
          <w:tab w:val="num" w:pos="2008"/>
        </w:tabs>
        <w:ind w:left="2008" w:hanging="360"/>
      </w:pPr>
    </w:lvl>
    <w:lvl w:ilvl="4">
      <w:start w:val="1"/>
      <w:numFmt w:val="lowerLetter"/>
      <w:lvlText w:val="%5)"/>
      <w:lvlJc w:val="left"/>
      <w:pPr>
        <w:tabs>
          <w:tab w:val="num" w:pos="2368"/>
        </w:tabs>
        <w:ind w:left="2368" w:hanging="360"/>
      </w:pPr>
    </w:lvl>
    <w:lvl w:ilvl="5">
      <w:start w:val="1"/>
      <w:numFmt w:val="lowerLetter"/>
      <w:lvlText w:val="%6)"/>
      <w:lvlJc w:val="left"/>
      <w:pPr>
        <w:tabs>
          <w:tab w:val="num" w:pos="2728"/>
        </w:tabs>
        <w:ind w:left="2728" w:hanging="360"/>
      </w:pPr>
    </w:lvl>
    <w:lvl w:ilvl="6">
      <w:start w:val="1"/>
      <w:numFmt w:val="lowerLetter"/>
      <w:lvlText w:val="%7)"/>
      <w:lvlJc w:val="left"/>
      <w:pPr>
        <w:tabs>
          <w:tab w:val="num" w:pos="3088"/>
        </w:tabs>
        <w:ind w:left="3088" w:hanging="360"/>
      </w:pPr>
    </w:lvl>
    <w:lvl w:ilvl="7">
      <w:start w:val="1"/>
      <w:numFmt w:val="lowerLetter"/>
      <w:lvlText w:val="%8)"/>
      <w:lvlJc w:val="left"/>
      <w:pPr>
        <w:tabs>
          <w:tab w:val="num" w:pos="3448"/>
        </w:tabs>
        <w:ind w:left="3448" w:hanging="360"/>
      </w:pPr>
    </w:lvl>
    <w:lvl w:ilvl="8">
      <w:start w:val="1"/>
      <w:numFmt w:val="lowerLetter"/>
      <w:lvlText w:val="%9)"/>
      <w:lvlJc w:val="left"/>
      <w:pPr>
        <w:tabs>
          <w:tab w:val="num" w:pos="3808"/>
        </w:tabs>
        <w:ind w:left="3808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C431BF0"/>
    <w:multiLevelType w:val="multilevel"/>
    <w:tmpl w:val="E1E0FA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612292"/>
    <w:multiLevelType w:val="hybridMultilevel"/>
    <w:tmpl w:val="5AC82F9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2357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F85B5C"/>
    <w:multiLevelType w:val="hybridMultilevel"/>
    <w:tmpl w:val="7D68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B60AF"/>
    <w:multiLevelType w:val="hybridMultilevel"/>
    <w:tmpl w:val="3D0E9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348BD"/>
    <w:multiLevelType w:val="hybridMultilevel"/>
    <w:tmpl w:val="E87ED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747A7"/>
    <w:multiLevelType w:val="hybridMultilevel"/>
    <w:tmpl w:val="451EFB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20326D"/>
    <w:multiLevelType w:val="hybridMultilevel"/>
    <w:tmpl w:val="7D68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1ECD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DD1965"/>
    <w:multiLevelType w:val="hybridMultilevel"/>
    <w:tmpl w:val="D7D0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32635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486E8B"/>
    <w:multiLevelType w:val="hybridMultilevel"/>
    <w:tmpl w:val="47A6F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0100F"/>
    <w:multiLevelType w:val="hybridMultilevel"/>
    <w:tmpl w:val="7D68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63AAA"/>
    <w:multiLevelType w:val="hybridMultilevel"/>
    <w:tmpl w:val="93CC98F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B81262"/>
    <w:multiLevelType w:val="hybridMultilevel"/>
    <w:tmpl w:val="E87ED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5327"/>
    <w:multiLevelType w:val="hybridMultilevel"/>
    <w:tmpl w:val="F67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6991"/>
    <w:multiLevelType w:val="hybridMultilevel"/>
    <w:tmpl w:val="34FE7A0C"/>
    <w:lvl w:ilvl="0" w:tplc="7060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886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27D7626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5D00171"/>
    <w:multiLevelType w:val="hybridMultilevel"/>
    <w:tmpl w:val="E87ED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6"/>
  </w:num>
  <w:num w:numId="20">
    <w:abstractNumId w:val="23"/>
  </w:num>
  <w:num w:numId="21">
    <w:abstractNumId w:val="21"/>
  </w:num>
  <w:num w:numId="22">
    <w:abstractNumId w:val="25"/>
  </w:num>
  <w:num w:numId="23">
    <w:abstractNumId w:val="18"/>
  </w:num>
  <w:num w:numId="24">
    <w:abstractNumId w:val="34"/>
  </w:num>
  <w:num w:numId="25">
    <w:abstractNumId w:val="19"/>
  </w:num>
  <w:num w:numId="26">
    <w:abstractNumId w:val="20"/>
  </w:num>
  <w:num w:numId="27">
    <w:abstractNumId w:val="32"/>
  </w:num>
  <w:num w:numId="28">
    <w:abstractNumId w:val="35"/>
  </w:num>
  <w:num w:numId="29">
    <w:abstractNumId w:val="28"/>
  </w:num>
  <w:num w:numId="30">
    <w:abstractNumId w:val="30"/>
  </w:num>
  <w:num w:numId="31">
    <w:abstractNumId w:val="26"/>
  </w:num>
  <w:num w:numId="32">
    <w:abstractNumId w:val="33"/>
  </w:num>
  <w:num w:numId="33">
    <w:abstractNumId w:val="31"/>
  </w:num>
  <w:num w:numId="34">
    <w:abstractNumId w:val="38"/>
  </w:num>
  <w:num w:numId="35">
    <w:abstractNumId w:val="22"/>
  </w:num>
  <w:num w:numId="36">
    <w:abstractNumId w:val="24"/>
  </w:num>
  <w:num w:numId="37">
    <w:abstractNumId w:val="29"/>
  </w:num>
  <w:num w:numId="38">
    <w:abstractNumId w:val="2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63"/>
    <w:rsid w:val="00012831"/>
    <w:rsid w:val="00041069"/>
    <w:rsid w:val="00074D9E"/>
    <w:rsid w:val="00084C1C"/>
    <w:rsid w:val="000A7805"/>
    <w:rsid w:val="000D66D2"/>
    <w:rsid w:val="000F0598"/>
    <w:rsid w:val="001050F7"/>
    <w:rsid w:val="00117377"/>
    <w:rsid w:val="00134E9E"/>
    <w:rsid w:val="00140366"/>
    <w:rsid w:val="0016690E"/>
    <w:rsid w:val="00184290"/>
    <w:rsid w:val="001A0F9F"/>
    <w:rsid w:val="001C5B48"/>
    <w:rsid w:val="001F420C"/>
    <w:rsid w:val="001F4C49"/>
    <w:rsid w:val="00217233"/>
    <w:rsid w:val="002316B5"/>
    <w:rsid w:val="00234129"/>
    <w:rsid w:val="00240175"/>
    <w:rsid w:val="00262AD7"/>
    <w:rsid w:val="00272263"/>
    <w:rsid w:val="0027435C"/>
    <w:rsid w:val="0028761D"/>
    <w:rsid w:val="002A299C"/>
    <w:rsid w:val="002A6632"/>
    <w:rsid w:val="002B52C7"/>
    <w:rsid w:val="002B6AFF"/>
    <w:rsid w:val="002D2832"/>
    <w:rsid w:val="002E5245"/>
    <w:rsid w:val="00300E96"/>
    <w:rsid w:val="00304199"/>
    <w:rsid w:val="00305AE5"/>
    <w:rsid w:val="00315240"/>
    <w:rsid w:val="0031796B"/>
    <w:rsid w:val="003450DF"/>
    <w:rsid w:val="00354C3A"/>
    <w:rsid w:val="00356172"/>
    <w:rsid w:val="0035751B"/>
    <w:rsid w:val="00363B66"/>
    <w:rsid w:val="00367D9A"/>
    <w:rsid w:val="0037502C"/>
    <w:rsid w:val="003756A4"/>
    <w:rsid w:val="003A005A"/>
    <w:rsid w:val="003A6CF2"/>
    <w:rsid w:val="003A7BBE"/>
    <w:rsid w:val="003B0544"/>
    <w:rsid w:val="003D701D"/>
    <w:rsid w:val="003E1099"/>
    <w:rsid w:val="003F280A"/>
    <w:rsid w:val="003F43FB"/>
    <w:rsid w:val="004125DC"/>
    <w:rsid w:val="004266F2"/>
    <w:rsid w:val="00463FDF"/>
    <w:rsid w:val="004B04C9"/>
    <w:rsid w:val="004B73FB"/>
    <w:rsid w:val="004D1C99"/>
    <w:rsid w:val="004D1E02"/>
    <w:rsid w:val="004D3484"/>
    <w:rsid w:val="004F32E3"/>
    <w:rsid w:val="004F35C1"/>
    <w:rsid w:val="00504C7F"/>
    <w:rsid w:val="005250C9"/>
    <w:rsid w:val="00536B3F"/>
    <w:rsid w:val="00556979"/>
    <w:rsid w:val="00562D83"/>
    <w:rsid w:val="00577531"/>
    <w:rsid w:val="00592C08"/>
    <w:rsid w:val="005C24B2"/>
    <w:rsid w:val="005D2C39"/>
    <w:rsid w:val="005E0930"/>
    <w:rsid w:val="005E57B2"/>
    <w:rsid w:val="00611EFC"/>
    <w:rsid w:val="00667AAF"/>
    <w:rsid w:val="006700D3"/>
    <w:rsid w:val="006706B2"/>
    <w:rsid w:val="006819B0"/>
    <w:rsid w:val="00681D24"/>
    <w:rsid w:val="00684FCC"/>
    <w:rsid w:val="006B0048"/>
    <w:rsid w:val="006B4CE3"/>
    <w:rsid w:val="006C564D"/>
    <w:rsid w:val="006D47A2"/>
    <w:rsid w:val="006D61CA"/>
    <w:rsid w:val="006F6B1D"/>
    <w:rsid w:val="00715713"/>
    <w:rsid w:val="00717464"/>
    <w:rsid w:val="00742221"/>
    <w:rsid w:val="0075770B"/>
    <w:rsid w:val="00761B9B"/>
    <w:rsid w:val="00771421"/>
    <w:rsid w:val="007858C5"/>
    <w:rsid w:val="0079275C"/>
    <w:rsid w:val="007B7815"/>
    <w:rsid w:val="007D6075"/>
    <w:rsid w:val="007D7795"/>
    <w:rsid w:val="007E593C"/>
    <w:rsid w:val="007F45AB"/>
    <w:rsid w:val="00801928"/>
    <w:rsid w:val="0080797B"/>
    <w:rsid w:val="00812284"/>
    <w:rsid w:val="00817C7C"/>
    <w:rsid w:val="00830A21"/>
    <w:rsid w:val="00850D47"/>
    <w:rsid w:val="00851E3E"/>
    <w:rsid w:val="00861382"/>
    <w:rsid w:val="008740A7"/>
    <w:rsid w:val="008825F5"/>
    <w:rsid w:val="0089781C"/>
    <w:rsid w:val="008A068A"/>
    <w:rsid w:val="008B5855"/>
    <w:rsid w:val="008B71E7"/>
    <w:rsid w:val="008C2C9C"/>
    <w:rsid w:val="008D72C5"/>
    <w:rsid w:val="008E3504"/>
    <w:rsid w:val="00903AA7"/>
    <w:rsid w:val="00904350"/>
    <w:rsid w:val="009173C3"/>
    <w:rsid w:val="009326D8"/>
    <w:rsid w:val="009330E7"/>
    <w:rsid w:val="00943E32"/>
    <w:rsid w:val="00991032"/>
    <w:rsid w:val="00996EB4"/>
    <w:rsid w:val="009B595A"/>
    <w:rsid w:val="009D3657"/>
    <w:rsid w:val="00A00A19"/>
    <w:rsid w:val="00A037C8"/>
    <w:rsid w:val="00A0547E"/>
    <w:rsid w:val="00A1456D"/>
    <w:rsid w:val="00A636BD"/>
    <w:rsid w:val="00A8096D"/>
    <w:rsid w:val="00A92701"/>
    <w:rsid w:val="00AA149B"/>
    <w:rsid w:val="00AE70D9"/>
    <w:rsid w:val="00AF48AC"/>
    <w:rsid w:val="00B03335"/>
    <w:rsid w:val="00B0383B"/>
    <w:rsid w:val="00B151C3"/>
    <w:rsid w:val="00B20545"/>
    <w:rsid w:val="00B21580"/>
    <w:rsid w:val="00B2717A"/>
    <w:rsid w:val="00B407FE"/>
    <w:rsid w:val="00B42788"/>
    <w:rsid w:val="00B44C32"/>
    <w:rsid w:val="00B7005D"/>
    <w:rsid w:val="00BA1C81"/>
    <w:rsid w:val="00BA3972"/>
    <w:rsid w:val="00BB00CC"/>
    <w:rsid w:val="00BB6C7E"/>
    <w:rsid w:val="00BE364D"/>
    <w:rsid w:val="00BF4A1E"/>
    <w:rsid w:val="00C05CE9"/>
    <w:rsid w:val="00C0633C"/>
    <w:rsid w:val="00C120FA"/>
    <w:rsid w:val="00C24245"/>
    <w:rsid w:val="00C34141"/>
    <w:rsid w:val="00C553E2"/>
    <w:rsid w:val="00C718C9"/>
    <w:rsid w:val="00CA3DF7"/>
    <w:rsid w:val="00CD2B18"/>
    <w:rsid w:val="00CF2336"/>
    <w:rsid w:val="00D01559"/>
    <w:rsid w:val="00D041F7"/>
    <w:rsid w:val="00D04ADA"/>
    <w:rsid w:val="00D056EC"/>
    <w:rsid w:val="00D20FB0"/>
    <w:rsid w:val="00D27D97"/>
    <w:rsid w:val="00D9152D"/>
    <w:rsid w:val="00DD2B38"/>
    <w:rsid w:val="00DE0B99"/>
    <w:rsid w:val="00E11BBB"/>
    <w:rsid w:val="00E13C29"/>
    <w:rsid w:val="00E31DE7"/>
    <w:rsid w:val="00E43664"/>
    <w:rsid w:val="00E47283"/>
    <w:rsid w:val="00E62C19"/>
    <w:rsid w:val="00E6685E"/>
    <w:rsid w:val="00E7012C"/>
    <w:rsid w:val="00E71C8A"/>
    <w:rsid w:val="00E729FA"/>
    <w:rsid w:val="00E8251B"/>
    <w:rsid w:val="00E866A5"/>
    <w:rsid w:val="00E97FB8"/>
    <w:rsid w:val="00EB1495"/>
    <w:rsid w:val="00ED1F2F"/>
    <w:rsid w:val="00ED60A8"/>
    <w:rsid w:val="00EE096D"/>
    <w:rsid w:val="00F335B1"/>
    <w:rsid w:val="00F41487"/>
    <w:rsid w:val="00F71AB1"/>
    <w:rsid w:val="00F8496B"/>
    <w:rsid w:val="00F9110E"/>
    <w:rsid w:val="00F92556"/>
    <w:rsid w:val="00F97F8B"/>
    <w:rsid w:val="00FB3C65"/>
    <w:rsid w:val="00FC273B"/>
    <w:rsid w:val="00FD52E5"/>
    <w:rsid w:val="00FD70F3"/>
    <w:rsid w:val="00FF1A5A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6E3D"/>
  <w15:docId w15:val="{EECB8510-607E-4B3F-AD19-789DAA58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263"/>
    <w:pPr>
      <w:suppressAutoHyphens/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72263"/>
    <w:pPr>
      <w:keepNext/>
      <w:numPr>
        <w:numId w:val="1"/>
      </w:numPr>
      <w:tabs>
        <w:tab w:val="left" w:pos="-720"/>
      </w:tabs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qFormat/>
    <w:rsid w:val="00272263"/>
    <w:pPr>
      <w:keepNext/>
      <w:spacing w:before="240" w:after="60"/>
      <w:outlineLvl w:val="1"/>
    </w:pPr>
    <w:rPr>
      <w:rFonts w:ascii="Arial" w:hAnsi="Arial" w:cs="Verdan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2263"/>
    <w:pPr>
      <w:keepNext/>
      <w:numPr>
        <w:ilvl w:val="2"/>
        <w:numId w:val="1"/>
      </w:numPr>
      <w:tabs>
        <w:tab w:val="left" w:pos="-720"/>
      </w:tabs>
      <w:jc w:val="center"/>
      <w:outlineLvl w:val="2"/>
    </w:pPr>
    <w:rPr>
      <w:rFonts w:ascii="Verdana" w:eastAsia="Arial Unicode MS" w:hAnsi="Verdana" w:cs="Lucida Sans Unicode"/>
      <w:b/>
      <w:sz w:val="16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2263"/>
    <w:rPr>
      <w:rFonts w:ascii="Times New Roman" w:eastAsia="Times New Roman" w:hAnsi="Times New Roman" w:cs="Arial Unicode MS"/>
      <w:b/>
      <w:bCs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72263"/>
    <w:rPr>
      <w:rFonts w:ascii="Arial" w:eastAsia="Times New Roman" w:hAnsi="Arial" w:cs="Verdan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72263"/>
    <w:rPr>
      <w:rFonts w:ascii="Verdana" w:eastAsia="Arial Unicode MS" w:hAnsi="Verdana" w:cs="Lucida Sans Unicode"/>
      <w:b/>
      <w:sz w:val="16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semiHidden/>
    <w:rsid w:val="00272263"/>
    <w:pPr>
      <w:tabs>
        <w:tab w:val="left" w:pos="-720"/>
      </w:tabs>
      <w:jc w:val="both"/>
    </w:pPr>
    <w:rPr>
      <w:color w:val="00FF00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2263"/>
    <w:rPr>
      <w:rFonts w:ascii="Times New Roman" w:eastAsia="Times New Roman" w:hAnsi="Times New Roman" w:cs="Arial Unicode MS"/>
      <w:color w:val="00FF00"/>
      <w:sz w:val="20"/>
      <w:szCs w:val="24"/>
      <w:lang w:eastAsia="ar-SA"/>
    </w:rPr>
  </w:style>
  <w:style w:type="paragraph" w:customStyle="1" w:styleId="Tekstpodstawowy21">
    <w:name w:val="Tekst podstawowy 21"/>
    <w:basedOn w:val="Normalny"/>
    <w:rsid w:val="00272263"/>
    <w:pPr>
      <w:tabs>
        <w:tab w:val="left" w:pos="-720"/>
      </w:tabs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272263"/>
    <w:pPr>
      <w:tabs>
        <w:tab w:val="left" w:pos="-720"/>
      </w:tabs>
      <w:ind w:left="360"/>
      <w:jc w:val="both"/>
    </w:pPr>
    <w:rPr>
      <w:color w:val="33996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2263"/>
    <w:rPr>
      <w:rFonts w:ascii="Times New Roman" w:eastAsia="Times New Roman" w:hAnsi="Times New Roman" w:cs="Arial Unicode MS"/>
      <w:color w:val="339966"/>
      <w:sz w:val="24"/>
      <w:szCs w:val="20"/>
      <w:lang w:eastAsia="ar-SA"/>
    </w:rPr>
  </w:style>
  <w:style w:type="paragraph" w:customStyle="1" w:styleId="Default">
    <w:name w:val="Default"/>
    <w:rsid w:val="00272263"/>
    <w:pPr>
      <w:suppressAutoHyphens/>
      <w:autoSpaceDE w:val="0"/>
      <w:spacing w:after="0" w:line="240" w:lineRule="auto"/>
    </w:pPr>
    <w:rPr>
      <w:rFonts w:ascii="Times New Roman" w:eastAsia="Times New Roman" w:hAnsi="Times New Roman" w:cs="Arial Unicode MS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125DC"/>
    <w:pPr>
      <w:ind w:left="720"/>
      <w:contextualSpacing/>
    </w:pPr>
  </w:style>
  <w:style w:type="character" w:customStyle="1" w:styleId="Znakiprzypiswdolnych">
    <w:name w:val="Znaki przypisów dolnych"/>
    <w:rsid w:val="00AA149B"/>
  </w:style>
  <w:style w:type="character" w:customStyle="1" w:styleId="Odwoanieprzypisudolnego1">
    <w:name w:val="Odwołanie przypisu dolnego1"/>
    <w:rsid w:val="00AA149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A149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149B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AA149B"/>
    <w:pPr>
      <w:ind w:right="170"/>
      <w:jc w:val="both"/>
    </w:pPr>
    <w:rPr>
      <w:rFonts w:ascii="Tahoma" w:hAnsi="Tahoma"/>
      <w:sz w:val="22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149B"/>
    <w:pPr>
      <w:keepLines/>
      <w:numPr>
        <w:numId w:val="0"/>
      </w:numPr>
      <w:tabs>
        <w:tab w:val="clear" w:pos="-72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A149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A149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A149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AA149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49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THeading3">
    <w:name w:val="AT Heading 3"/>
    <w:basedOn w:val="Normalny"/>
    <w:next w:val="Normalny"/>
    <w:rsid w:val="00556979"/>
    <w:pPr>
      <w:keepNext/>
      <w:keepLines/>
      <w:suppressAutoHyphens w:val="0"/>
      <w:spacing w:before="120" w:after="120"/>
      <w:outlineLvl w:val="2"/>
    </w:pPr>
    <w:rPr>
      <w:rFonts w:cs="Times New Roman"/>
      <w:b/>
      <w:noProof/>
      <w:szCs w:val="20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245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245"/>
    <w:rPr>
      <w:rFonts w:ascii="Times New Roman" w:eastAsia="Times New Roman" w:hAnsi="Times New Roman" w:cs="Arial Unicode MS"/>
      <w:b/>
      <w:bCs/>
      <w:sz w:val="20"/>
      <w:szCs w:val="20"/>
      <w:lang w:eastAsia="ar-SA"/>
    </w:rPr>
  </w:style>
  <w:style w:type="character" w:styleId="Odwoanieprzypisudolnego">
    <w:name w:val="footnote reference"/>
    <w:rsid w:val="009D365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740A7"/>
  </w:style>
  <w:style w:type="paragraph" w:styleId="Bezodstpw">
    <w:name w:val="No Spacing"/>
    <w:uiPriority w:val="1"/>
    <w:qFormat/>
    <w:rsid w:val="00E729F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B6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6AFF"/>
    <w:rPr>
      <w:rFonts w:ascii="Times New Roman" w:eastAsia="Times New Roman" w:hAnsi="Times New Roman" w:cs="Arial Unicode MS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6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AFF"/>
    <w:rPr>
      <w:rFonts w:ascii="Times New Roman" w:eastAsia="Times New Roman" w:hAnsi="Times New Roman" w:cs="Arial Unicode MS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1F4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4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1799-57ED-4A28-AF3B-0B475D86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5768</Words>
  <Characters>34610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MonCeb</cp:lastModifiedBy>
  <cp:revision>2</cp:revision>
  <cp:lastPrinted>2015-03-10T22:44:00Z</cp:lastPrinted>
  <dcterms:created xsi:type="dcterms:W3CDTF">2021-03-05T12:26:00Z</dcterms:created>
  <dcterms:modified xsi:type="dcterms:W3CDTF">2021-03-05T12:26:00Z</dcterms:modified>
</cp:coreProperties>
</file>